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EAEC8" w14:textId="44FC4F65" w:rsidR="006C1DF4" w:rsidRPr="00A342D0" w:rsidRDefault="00BA5518" w:rsidP="006C1DF4">
      <w:pPr>
        <w:spacing w:after="0" w:line="240" w:lineRule="auto"/>
        <w:jc w:val="center"/>
        <w:rPr>
          <w:rFonts w:eastAsia="Times New Roman"/>
        </w:rPr>
      </w:pPr>
      <w:r>
        <w:rPr>
          <w:rFonts w:eastAsia="Times New Roman"/>
          <w:noProof/>
        </w:rPr>
        <w:drawing>
          <wp:inline distT="0" distB="0" distL="0" distR="0" wp14:anchorId="1E7EB00F" wp14:editId="0A65960F">
            <wp:extent cx="1504950" cy="1477081"/>
            <wp:effectExtent l="0" t="0" r="0" b="889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27382" cy="1499098"/>
                    </a:xfrm>
                    <a:prstGeom prst="rect">
                      <a:avLst/>
                    </a:prstGeom>
                  </pic:spPr>
                </pic:pic>
              </a:graphicData>
            </a:graphic>
          </wp:inline>
        </w:drawing>
      </w:r>
    </w:p>
    <w:p w14:paraId="477BA80A" w14:textId="57320380" w:rsidR="009E64DF" w:rsidRPr="006B7146" w:rsidRDefault="006C1DF4" w:rsidP="009E64DF">
      <w:pPr>
        <w:spacing w:after="0" w:line="240" w:lineRule="auto"/>
        <w:rPr>
          <w:rFonts w:ascii="Source Serif Pro" w:eastAsia="Times New Roman" w:hAnsi="Source Serif Pro" w:cstheme="minorHAnsi"/>
          <w:b/>
          <w:bCs/>
          <w:sz w:val="24"/>
          <w:szCs w:val="24"/>
        </w:rPr>
      </w:pPr>
      <w:r w:rsidRPr="00A342D0">
        <w:rPr>
          <w:rFonts w:eastAsia="Times New Roman" w:cstheme="minorHAnsi"/>
          <w:b/>
          <w:bCs/>
        </w:rPr>
        <w:br/>
      </w:r>
      <w:r w:rsidR="009E64DF" w:rsidRPr="006B7146">
        <w:rPr>
          <w:rFonts w:ascii="Source Serif Pro" w:eastAsia="Times New Roman" w:hAnsi="Source Serif Pro" w:cstheme="minorHAnsi"/>
          <w:b/>
          <w:bCs/>
          <w:sz w:val="24"/>
          <w:szCs w:val="24"/>
        </w:rPr>
        <w:t xml:space="preserve">Position: </w:t>
      </w:r>
      <w:r w:rsidR="00AD5BA9">
        <w:rPr>
          <w:rFonts w:ascii="Source Serif Pro" w:eastAsia="Times New Roman" w:hAnsi="Source Serif Pro" w:cstheme="minorHAnsi"/>
        </w:rPr>
        <w:t>Major Gift Officer</w:t>
      </w:r>
      <w:r w:rsidR="008E78BC">
        <w:rPr>
          <w:rFonts w:ascii="Source Serif Pro" w:eastAsia="Times New Roman" w:hAnsi="Source Serif Pro" w:cstheme="minorHAnsi"/>
          <w:b/>
          <w:bCs/>
          <w:sz w:val="24"/>
          <w:szCs w:val="24"/>
        </w:rPr>
        <w:t xml:space="preserve"> </w:t>
      </w:r>
    </w:p>
    <w:p w14:paraId="4FD1FE46" w14:textId="77777777" w:rsidR="007A705E" w:rsidRDefault="007A705E" w:rsidP="009E64DF">
      <w:pPr>
        <w:spacing w:after="0" w:line="240" w:lineRule="auto"/>
        <w:rPr>
          <w:rFonts w:ascii="Source Serif Pro" w:eastAsia="Times New Roman" w:hAnsi="Source Serif Pro" w:cstheme="minorHAnsi"/>
          <w:b/>
          <w:bCs/>
          <w:sz w:val="24"/>
          <w:szCs w:val="24"/>
        </w:rPr>
      </w:pPr>
    </w:p>
    <w:p w14:paraId="6DEA5C13" w14:textId="0D429EC7" w:rsidR="009E64DF" w:rsidRPr="006B7146" w:rsidRDefault="009E64DF" w:rsidP="009E64DF">
      <w:pPr>
        <w:spacing w:after="0" w:line="240" w:lineRule="auto"/>
        <w:rPr>
          <w:rFonts w:ascii="Source Serif Pro" w:eastAsia="Times New Roman" w:hAnsi="Source Serif Pro" w:cstheme="minorHAnsi"/>
          <w:b/>
          <w:bCs/>
          <w:sz w:val="24"/>
          <w:szCs w:val="24"/>
        </w:rPr>
      </w:pPr>
      <w:r w:rsidRPr="006B7146">
        <w:rPr>
          <w:rFonts w:ascii="Source Serif Pro" w:eastAsia="Times New Roman" w:hAnsi="Source Serif Pro" w:cstheme="minorHAnsi"/>
          <w:b/>
          <w:bCs/>
          <w:sz w:val="24"/>
          <w:szCs w:val="24"/>
        </w:rPr>
        <w:t xml:space="preserve">Reports to: </w:t>
      </w:r>
      <w:r w:rsidR="008A0EEF" w:rsidRPr="00273716">
        <w:rPr>
          <w:rFonts w:ascii="Source Serif Pro" w:eastAsia="Times New Roman" w:hAnsi="Source Serif Pro" w:cstheme="minorHAnsi"/>
        </w:rPr>
        <w:t xml:space="preserve">Director of </w:t>
      </w:r>
      <w:r w:rsidR="005B2AC0">
        <w:rPr>
          <w:rFonts w:ascii="Source Serif Pro" w:eastAsia="Times New Roman" w:hAnsi="Source Serif Pro" w:cstheme="minorHAnsi"/>
        </w:rPr>
        <w:t>Philanthropy</w:t>
      </w:r>
    </w:p>
    <w:p w14:paraId="31D9D810" w14:textId="77777777" w:rsidR="007A705E" w:rsidRDefault="007A705E" w:rsidP="009E64DF">
      <w:pPr>
        <w:spacing w:after="0" w:line="240" w:lineRule="auto"/>
        <w:rPr>
          <w:rFonts w:ascii="Source Serif Pro" w:eastAsia="Times New Roman" w:hAnsi="Source Serif Pro" w:cstheme="minorHAnsi"/>
          <w:b/>
          <w:bCs/>
          <w:sz w:val="24"/>
          <w:szCs w:val="24"/>
        </w:rPr>
      </w:pPr>
    </w:p>
    <w:p w14:paraId="2D31DC1B" w14:textId="700CB071" w:rsidR="009E64DF" w:rsidRPr="006B7146" w:rsidRDefault="009E64DF" w:rsidP="009E64DF">
      <w:pPr>
        <w:spacing w:after="0" w:line="240" w:lineRule="auto"/>
        <w:rPr>
          <w:rFonts w:ascii="Source Serif Pro" w:eastAsia="Times New Roman" w:hAnsi="Source Serif Pro" w:cstheme="minorHAnsi"/>
          <w:b/>
          <w:bCs/>
          <w:sz w:val="24"/>
          <w:szCs w:val="24"/>
        </w:rPr>
      </w:pPr>
      <w:r w:rsidRPr="006B7146">
        <w:rPr>
          <w:rFonts w:ascii="Source Serif Pro" w:eastAsia="Times New Roman" w:hAnsi="Source Serif Pro" w:cstheme="minorHAnsi"/>
          <w:b/>
          <w:bCs/>
          <w:sz w:val="24"/>
          <w:szCs w:val="24"/>
        </w:rPr>
        <w:t xml:space="preserve">Position status:  </w:t>
      </w:r>
    </w:p>
    <w:p w14:paraId="6CD5D2B2" w14:textId="1D61835D" w:rsidR="009E64DF" w:rsidRPr="006B7146" w:rsidRDefault="009E64DF" w:rsidP="009E64DF">
      <w:pPr>
        <w:spacing w:after="0" w:line="240" w:lineRule="auto"/>
        <w:rPr>
          <w:rFonts w:ascii="Source Serif Pro" w:eastAsia="Times New Roman" w:hAnsi="Source Serif Pro" w:cstheme="minorHAnsi"/>
          <w:b/>
          <w:bCs/>
          <w:sz w:val="24"/>
          <w:szCs w:val="24"/>
        </w:rPr>
      </w:pPr>
      <w:r w:rsidRPr="006B7146">
        <w:rPr>
          <w:rFonts w:ascii="Source Serif Pro" w:eastAsia="Times New Roman" w:hAnsi="Source Serif Pro" w:cstheme="minorHAnsi"/>
        </w:rPr>
        <w:t xml:space="preserve">This is a </w:t>
      </w:r>
      <w:r w:rsidR="00E16B31">
        <w:rPr>
          <w:rFonts w:ascii="Source Serif Pro" w:eastAsia="Times New Roman" w:hAnsi="Source Serif Pro" w:cstheme="minorHAnsi"/>
        </w:rPr>
        <w:t>1</w:t>
      </w:r>
      <w:r w:rsidR="00046DB2">
        <w:rPr>
          <w:rFonts w:ascii="Source Serif Pro" w:eastAsia="Times New Roman" w:hAnsi="Source Serif Pro" w:cstheme="minorHAnsi"/>
        </w:rPr>
        <w:t>00</w:t>
      </w:r>
      <w:r w:rsidR="00E16B31">
        <w:rPr>
          <w:rFonts w:ascii="Source Serif Pro" w:eastAsia="Times New Roman" w:hAnsi="Source Serif Pro" w:cstheme="minorHAnsi"/>
        </w:rPr>
        <w:t>%FTE</w:t>
      </w:r>
      <w:r w:rsidR="00273716">
        <w:rPr>
          <w:rFonts w:ascii="Source Serif Pro" w:eastAsia="Times New Roman" w:hAnsi="Source Serif Pro" w:cstheme="minorHAnsi"/>
        </w:rPr>
        <w:t>, exempt</w:t>
      </w:r>
      <w:r w:rsidR="00E16B31">
        <w:rPr>
          <w:rFonts w:ascii="Source Serif Pro" w:eastAsia="Times New Roman" w:hAnsi="Source Serif Pro" w:cstheme="minorHAnsi"/>
        </w:rPr>
        <w:t>,</w:t>
      </w:r>
      <w:r w:rsidR="00273716">
        <w:rPr>
          <w:rFonts w:ascii="Source Serif Pro" w:eastAsia="Times New Roman" w:hAnsi="Source Serif Pro" w:cstheme="minorHAnsi"/>
        </w:rPr>
        <w:t xml:space="preserve"> </w:t>
      </w:r>
      <w:r w:rsidRPr="006B7146">
        <w:rPr>
          <w:rFonts w:ascii="Source Serif Pro" w:eastAsia="Times New Roman" w:hAnsi="Source Serif Pro" w:cstheme="minorHAnsi"/>
        </w:rPr>
        <w:t>position (</w:t>
      </w:r>
      <w:r w:rsidR="00E16B31">
        <w:rPr>
          <w:rFonts w:ascii="Source Serif Pro" w:eastAsia="Times New Roman" w:hAnsi="Source Serif Pro" w:cstheme="minorHAnsi"/>
        </w:rPr>
        <w:t>working 40</w:t>
      </w:r>
      <w:r w:rsidR="004B3A3F">
        <w:rPr>
          <w:rFonts w:ascii="Source Serif Pro" w:eastAsia="Times New Roman" w:hAnsi="Source Serif Pro" w:cstheme="minorHAnsi"/>
        </w:rPr>
        <w:t xml:space="preserve"> </w:t>
      </w:r>
      <w:r w:rsidRPr="006B7146">
        <w:rPr>
          <w:rFonts w:ascii="Source Serif Pro" w:eastAsia="Times New Roman" w:hAnsi="Source Serif Pro" w:cstheme="minorHAnsi"/>
        </w:rPr>
        <w:t>hours per week).</w:t>
      </w:r>
    </w:p>
    <w:p w14:paraId="5D786D79" w14:textId="77777777" w:rsidR="007A705E" w:rsidRDefault="007A705E" w:rsidP="009E64DF">
      <w:pPr>
        <w:spacing w:after="0" w:line="240" w:lineRule="auto"/>
        <w:rPr>
          <w:rFonts w:ascii="Source Serif Pro" w:eastAsia="Times New Roman" w:hAnsi="Source Serif Pro" w:cstheme="minorHAnsi"/>
          <w:b/>
          <w:bCs/>
          <w:sz w:val="24"/>
          <w:szCs w:val="24"/>
        </w:rPr>
      </w:pPr>
    </w:p>
    <w:p w14:paraId="563180AE" w14:textId="5F190241" w:rsidR="009E64DF" w:rsidRPr="006B7146" w:rsidRDefault="009E64DF" w:rsidP="009E64DF">
      <w:pPr>
        <w:spacing w:after="0" w:line="240" w:lineRule="auto"/>
        <w:rPr>
          <w:rFonts w:ascii="Source Serif Pro" w:eastAsia="Times New Roman" w:hAnsi="Source Serif Pro" w:cstheme="minorHAnsi"/>
          <w:bCs/>
          <w:sz w:val="24"/>
          <w:szCs w:val="24"/>
        </w:rPr>
      </w:pPr>
      <w:r w:rsidRPr="006B7146">
        <w:rPr>
          <w:rFonts w:ascii="Source Serif Pro" w:eastAsia="Times New Roman" w:hAnsi="Source Serif Pro" w:cstheme="minorHAnsi"/>
          <w:b/>
          <w:bCs/>
          <w:sz w:val="24"/>
          <w:szCs w:val="24"/>
        </w:rPr>
        <w:t>Location:</w:t>
      </w:r>
      <w:r w:rsidRPr="006B7146">
        <w:rPr>
          <w:rFonts w:ascii="Source Serif Pro" w:eastAsia="Times New Roman" w:hAnsi="Source Serif Pro" w:cstheme="minorHAnsi"/>
          <w:bCs/>
          <w:sz w:val="24"/>
          <w:szCs w:val="24"/>
        </w:rPr>
        <w:t xml:space="preserve"> </w:t>
      </w:r>
    </w:p>
    <w:p w14:paraId="442266AE" w14:textId="77777777" w:rsidR="009E64DF" w:rsidRPr="006B7146" w:rsidRDefault="009E64DF" w:rsidP="009E64DF">
      <w:pPr>
        <w:spacing w:after="0" w:line="240" w:lineRule="auto"/>
        <w:rPr>
          <w:rFonts w:ascii="Source Serif Pro" w:eastAsia="Times New Roman" w:hAnsi="Source Serif Pro" w:cstheme="minorHAnsi"/>
          <w:bCs/>
        </w:rPr>
      </w:pPr>
      <w:r w:rsidRPr="006B7146">
        <w:rPr>
          <w:rFonts w:ascii="Source Serif Pro" w:eastAsia="Times New Roman" w:hAnsi="Source Serif Pro" w:cstheme="minorHAnsi"/>
          <w:bCs/>
        </w:rPr>
        <w:t>211 S. Paterson St., Madison, Wisconsin*</w:t>
      </w:r>
    </w:p>
    <w:p w14:paraId="76CA0862" w14:textId="2204CEFE" w:rsidR="009E64DF" w:rsidRPr="006B7146" w:rsidRDefault="009E64DF" w:rsidP="009E64DF">
      <w:pPr>
        <w:spacing w:after="0" w:line="240" w:lineRule="auto"/>
        <w:rPr>
          <w:rFonts w:ascii="Source Serif Pro" w:eastAsia="Times New Roman" w:hAnsi="Source Serif Pro" w:cstheme="minorHAnsi"/>
          <w:bCs/>
        </w:rPr>
      </w:pPr>
      <w:r w:rsidRPr="006B7146">
        <w:rPr>
          <w:rFonts w:ascii="Source Serif Pro" w:eastAsia="Times New Roman" w:hAnsi="Source Serif Pro" w:cstheme="minorHAnsi"/>
          <w:bCs/>
        </w:rPr>
        <w:t xml:space="preserve">*This </w:t>
      </w:r>
      <w:r w:rsidR="00AD5BA9">
        <w:rPr>
          <w:rFonts w:ascii="Source Serif Pro" w:eastAsia="Times New Roman" w:hAnsi="Source Serif Pro" w:cstheme="minorHAnsi"/>
          <w:bCs/>
        </w:rPr>
        <w:t>position has the flexibility to be</w:t>
      </w:r>
      <w:r w:rsidR="004E519B">
        <w:rPr>
          <w:rFonts w:ascii="Source Serif Pro" w:eastAsia="Times New Roman" w:hAnsi="Source Serif Pro" w:cstheme="minorHAnsi"/>
          <w:bCs/>
        </w:rPr>
        <w:t xml:space="preserve"> up to</w:t>
      </w:r>
      <w:r w:rsidR="00AD5BA9">
        <w:rPr>
          <w:rFonts w:ascii="Source Serif Pro" w:eastAsia="Times New Roman" w:hAnsi="Source Serif Pro" w:cstheme="minorHAnsi"/>
          <w:bCs/>
        </w:rPr>
        <w:t xml:space="preserve"> </w:t>
      </w:r>
      <w:r w:rsidR="004E519B">
        <w:rPr>
          <w:rFonts w:ascii="Source Serif Pro" w:eastAsia="Times New Roman" w:hAnsi="Source Serif Pro" w:cstheme="minorHAnsi"/>
          <w:bCs/>
        </w:rPr>
        <w:t>90</w:t>
      </w:r>
      <w:r w:rsidR="00AD5BA9">
        <w:rPr>
          <w:rFonts w:ascii="Source Serif Pro" w:eastAsia="Times New Roman" w:hAnsi="Source Serif Pro" w:cstheme="minorHAnsi"/>
          <w:bCs/>
        </w:rPr>
        <w:t>% remote</w:t>
      </w:r>
      <w:r w:rsidR="005C4F97">
        <w:rPr>
          <w:rFonts w:ascii="Source Serif Pro" w:eastAsia="Times New Roman" w:hAnsi="Source Serif Pro" w:cstheme="minorHAnsi"/>
          <w:bCs/>
        </w:rPr>
        <w:t>;</w:t>
      </w:r>
      <w:r w:rsidR="0095755B">
        <w:rPr>
          <w:rFonts w:ascii="Source Serif Pro" w:eastAsia="Times New Roman" w:hAnsi="Source Serif Pro" w:cstheme="minorHAnsi"/>
          <w:bCs/>
        </w:rPr>
        <w:t xml:space="preserve"> h</w:t>
      </w:r>
      <w:r w:rsidR="007563CB">
        <w:rPr>
          <w:rFonts w:ascii="Source Serif Pro" w:eastAsia="Times New Roman" w:hAnsi="Source Serif Pro" w:cstheme="minorHAnsi"/>
          <w:bCs/>
        </w:rPr>
        <w:t>owever</w:t>
      </w:r>
      <w:r w:rsidR="005C4F97">
        <w:rPr>
          <w:rFonts w:ascii="Source Serif Pro" w:eastAsia="Times New Roman" w:hAnsi="Source Serif Pro" w:cstheme="minorHAnsi"/>
          <w:bCs/>
        </w:rPr>
        <w:t>,</w:t>
      </w:r>
      <w:r w:rsidR="007563CB">
        <w:rPr>
          <w:rFonts w:ascii="Source Serif Pro" w:eastAsia="Times New Roman" w:hAnsi="Source Serif Pro" w:cstheme="minorHAnsi"/>
          <w:bCs/>
        </w:rPr>
        <w:t xml:space="preserve"> the candidate </w:t>
      </w:r>
      <w:r w:rsidR="009E5881">
        <w:rPr>
          <w:rFonts w:ascii="Source Serif Pro" w:eastAsia="Times New Roman" w:hAnsi="Source Serif Pro" w:cstheme="minorHAnsi"/>
          <w:bCs/>
        </w:rPr>
        <w:t>must live in Wisconsin</w:t>
      </w:r>
      <w:r w:rsidR="007563CB">
        <w:rPr>
          <w:rFonts w:ascii="Source Serif Pro" w:eastAsia="Times New Roman" w:hAnsi="Source Serif Pro" w:cstheme="minorHAnsi"/>
          <w:bCs/>
        </w:rPr>
        <w:t xml:space="preserve"> (</w:t>
      </w:r>
      <w:r w:rsidR="009E5881">
        <w:rPr>
          <w:rFonts w:ascii="Source Serif Pro" w:eastAsia="Times New Roman" w:hAnsi="Source Serif Pro" w:cstheme="minorHAnsi"/>
          <w:bCs/>
        </w:rPr>
        <w:t xml:space="preserve">preferably in </w:t>
      </w:r>
      <w:r w:rsidR="00206D87">
        <w:rPr>
          <w:rFonts w:ascii="Source Serif Pro" w:eastAsia="Times New Roman" w:hAnsi="Source Serif Pro" w:cstheme="minorHAnsi"/>
          <w:bCs/>
        </w:rPr>
        <w:t>the southern</w:t>
      </w:r>
      <w:r w:rsidR="0095755B">
        <w:rPr>
          <w:rFonts w:ascii="Source Serif Pro" w:eastAsia="Times New Roman" w:hAnsi="Source Serif Pro" w:cstheme="minorHAnsi"/>
          <w:bCs/>
        </w:rPr>
        <w:t xml:space="preserve"> half of the state)</w:t>
      </w:r>
      <w:r w:rsidR="00E16B31">
        <w:rPr>
          <w:rFonts w:ascii="Source Serif Pro" w:eastAsia="Times New Roman" w:hAnsi="Source Serif Pro" w:cstheme="minorHAnsi"/>
          <w:bCs/>
        </w:rPr>
        <w:t xml:space="preserve">. </w:t>
      </w:r>
      <w:r w:rsidR="00FE5233">
        <w:rPr>
          <w:rFonts w:ascii="Source Serif Pro" w:eastAsia="Times New Roman" w:hAnsi="Source Serif Pro" w:cstheme="minorHAnsi"/>
          <w:bCs/>
        </w:rPr>
        <w:t xml:space="preserve">Initially the candidate </w:t>
      </w:r>
      <w:r w:rsidR="00977FFB">
        <w:rPr>
          <w:rFonts w:ascii="Source Serif Pro" w:eastAsia="Times New Roman" w:hAnsi="Source Serif Pro" w:cstheme="minorHAnsi"/>
          <w:bCs/>
        </w:rPr>
        <w:t xml:space="preserve">will </w:t>
      </w:r>
      <w:r w:rsidR="00C0673F">
        <w:rPr>
          <w:rFonts w:ascii="Source Serif Pro" w:eastAsia="Times New Roman" w:hAnsi="Source Serif Pro" w:cstheme="minorHAnsi"/>
          <w:bCs/>
        </w:rPr>
        <w:t xml:space="preserve">need to </w:t>
      </w:r>
      <w:r w:rsidR="00977FFB">
        <w:rPr>
          <w:rFonts w:ascii="Source Serif Pro" w:eastAsia="Times New Roman" w:hAnsi="Source Serif Pro" w:cstheme="minorHAnsi"/>
          <w:bCs/>
        </w:rPr>
        <w:t xml:space="preserve">spend </w:t>
      </w:r>
      <w:r w:rsidR="00FE3324">
        <w:rPr>
          <w:rFonts w:ascii="Source Serif Pro" w:eastAsia="Times New Roman" w:hAnsi="Source Serif Pro" w:cstheme="minorHAnsi"/>
          <w:bCs/>
        </w:rPr>
        <w:t>up to two</w:t>
      </w:r>
      <w:r w:rsidR="00977FFB">
        <w:rPr>
          <w:rFonts w:ascii="Source Serif Pro" w:eastAsia="Times New Roman" w:hAnsi="Source Serif Pro" w:cstheme="minorHAnsi"/>
          <w:bCs/>
        </w:rPr>
        <w:t xml:space="preserve"> days </w:t>
      </w:r>
      <w:r w:rsidR="0095530C">
        <w:rPr>
          <w:rFonts w:ascii="Source Serif Pro" w:eastAsia="Times New Roman" w:hAnsi="Source Serif Pro" w:cstheme="minorHAnsi"/>
          <w:bCs/>
        </w:rPr>
        <w:t xml:space="preserve">each week </w:t>
      </w:r>
      <w:r w:rsidR="00977FFB">
        <w:rPr>
          <w:rFonts w:ascii="Source Serif Pro" w:eastAsia="Times New Roman" w:hAnsi="Source Serif Pro" w:cstheme="minorHAnsi"/>
          <w:bCs/>
        </w:rPr>
        <w:t>in the office for onboarding, gradually decreasing th</w:t>
      </w:r>
      <w:r w:rsidR="0095530C">
        <w:rPr>
          <w:rFonts w:ascii="Source Serif Pro" w:eastAsia="Times New Roman" w:hAnsi="Source Serif Pro" w:cstheme="minorHAnsi"/>
          <w:bCs/>
        </w:rPr>
        <w:t>e required</w:t>
      </w:r>
      <w:r w:rsidR="00977FFB">
        <w:rPr>
          <w:rFonts w:ascii="Source Serif Pro" w:eastAsia="Times New Roman" w:hAnsi="Source Serif Pro" w:cstheme="minorHAnsi"/>
          <w:bCs/>
        </w:rPr>
        <w:t xml:space="preserve"> time </w:t>
      </w:r>
      <w:r w:rsidR="0095530C">
        <w:rPr>
          <w:rFonts w:ascii="Source Serif Pro" w:eastAsia="Times New Roman" w:hAnsi="Source Serif Pro" w:cstheme="minorHAnsi"/>
          <w:bCs/>
        </w:rPr>
        <w:t xml:space="preserve">in the office </w:t>
      </w:r>
      <w:r w:rsidR="00977FFB">
        <w:rPr>
          <w:rFonts w:ascii="Source Serif Pro" w:eastAsia="Times New Roman" w:hAnsi="Source Serif Pro" w:cstheme="minorHAnsi"/>
          <w:bCs/>
        </w:rPr>
        <w:t xml:space="preserve">to </w:t>
      </w:r>
      <w:r w:rsidR="00411A83">
        <w:rPr>
          <w:rFonts w:ascii="Source Serif Pro" w:eastAsia="Times New Roman" w:hAnsi="Source Serif Pro" w:cstheme="minorHAnsi"/>
          <w:bCs/>
        </w:rPr>
        <w:t xml:space="preserve">twice a month for </w:t>
      </w:r>
      <w:r w:rsidR="00977FFB">
        <w:rPr>
          <w:rFonts w:ascii="Source Serif Pro" w:eastAsia="Times New Roman" w:hAnsi="Source Serif Pro" w:cstheme="minorHAnsi"/>
          <w:bCs/>
        </w:rPr>
        <w:t>in-person staff and fundraising team meetings.</w:t>
      </w:r>
    </w:p>
    <w:p w14:paraId="3FB09C60" w14:textId="77777777" w:rsidR="009E64DF" w:rsidRPr="006B7146" w:rsidRDefault="009E64DF" w:rsidP="009E64DF">
      <w:pPr>
        <w:spacing w:after="0" w:line="240" w:lineRule="auto"/>
        <w:rPr>
          <w:rFonts w:ascii="Source Serif Pro" w:hAnsi="Source Serif Pro" w:cstheme="minorHAnsi"/>
          <w:b/>
          <w:sz w:val="24"/>
          <w:szCs w:val="24"/>
        </w:rPr>
      </w:pPr>
    </w:p>
    <w:p w14:paraId="1B323F25" w14:textId="3CC67A24" w:rsidR="009E64DF" w:rsidRPr="006B7146" w:rsidRDefault="009E64DF" w:rsidP="00250403">
      <w:pPr>
        <w:rPr>
          <w:rFonts w:ascii="Source Serif Pro" w:hAnsi="Source Serif Pro" w:cstheme="minorHAnsi"/>
        </w:rPr>
      </w:pPr>
      <w:r w:rsidRPr="006B7146">
        <w:rPr>
          <w:rFonts w:ascii="Source Serif Pro" w:hAnsi="Source Serif Pro" w:cstheme="minorHAnsi"/>
          <w:b/>
          <w:sz w:val="24"/>
          <w:szCs w:val="24"/>
        </w:rPr>
        <w:t>About the Natural Resources Foundation of Wisconsin (NRF):</w:t>
      </w:r>
      <w:r w:rsidR="007D130D" w:rsidRPr="007D130D">
        <w:rPr>
          <w:rFonts w:ascii="Source Serif Pro" w:hAnsi="Source Serif Pro"/>
        </w:rPr>
        <w:t xml:space="preserve"> </w:t>
      </w:r>
      <w:r w:rsidR="007E27E9">
        <w:rPr>
          <w:rFonts w:ascii="Source Serif Pro" w:hAnsi="Source Serif Pro"/>
        </w:rPr>
        <w:br/>
      </w:r>
      <w:r w:rsidR="007D130D">
        <w:rPr>
          <w:rFonts w:ascii="Source Serif Pro" w:hAnsi="Source Serif Pro"/>
        </w:rPr>
        <w:t>The Natural Resources Foundation of Wisconsin (NRF) protect</w:t>
      </w:r>
      <w:r w:rsidR="00D03C92">
        <w:rPr>
          <w:rFonts w:ascii="Source Serif Pro" w:hAnsi="Source Serif Pro"/>
        </w:rPr>
        <w:t>s</w:t>
      </w:r>
      <w:r w:rsidR="007D130D">
        <w:rPr>
          <w:rFonts w:ascii="Source Serif Pro" w:hAnsi="Source Serif Pro"/>
        </w:rPr>
        <w:t xml:space="preserve"> our </w:t>
      </w:r>
      <w:r w:rsidR="00913DFE">
        <w:rPr>
          <w:rFonts w:ascii="Source Serif Pro" w:hAnsi="Source Serif Pro"/>
        </w:rPr>
        <w:t xml:space="preserve">state’s </w:t>
      </w:r>
      <w:r w:rsidR="007D130D">
        <w:rPr>
          <w:rFonts w:ascii="Source Serif Pro" w:hAnsi="Source Serif Pro"/>
        </w:rPr>
        <w:t xml:space="preserve">lands, waters, and wildlife by providing funding, </w:t>
      </w:r>
      <w:r w:rsidR="00FF204B">
        <w:rPr>
          <w:rFonts w:ascii="Source Serif Pro" w:hAnsi="Source Serif Pro"/>
        </w:rPr>
        <w:t>leading partnerships</w:t>
      </w:r>
      <w:r w:rsidR="007D130D">
        <w:rPr>
          <w:rFonts w:ascii="Source Serif Pro" w:hAnsi="Source Serif Pro"/>
        </w:rPr>
        <w:t xml:space="preserve">, and connecting all people to nature. NRF invests over $1 million each year into conservation and environmental education and leads several diversity, equity, and inclusion efforts for Wisconsin’s conservation community. NRF helps people explore the outdoors by </w:t>
      </w:r>
      <w:r w:rsidR="005B2AC0">
        <w:rPr>
          <w:rFonts w:ascii="Source Serif Pro" w:hAnsi="Source Serif Pro"/>
        </w:rPr>
        <w:t xml:space="preserve">annually </w:t>
      </w:r>
      <w:r w:rsidR="007D130D">
        <w:rPr>
          <w:rFonts w:ascii="Source Serif Pro" w:hAnsi="Source Serif Pro"/>
        </w:rPr>
        <w:t xml:space="preserve">coordinating 250+ expert-led Field Trips </w:t>
      </w:r>
      <w:r w:rsidR="005B2AC0">
        <w:rPr>
          <w:rFonts w:ascii="Source Serif Pro" w:hAnsi="Source Serif Pro"/>
        </w:rPr>
        <w:t xml:space="preserve">across Wisconsin </w:t>
      </w:r>
      <w:r w:rsidR="007D130D">
        <w:rPr>
          <w:rFonts w:ascii="Source Serif Pro" w:hAnsi="Source Serif Pro"/>
        </w:rPr>
        <w:t xml:space="preserve">and hosts </w:t>
      </w:r>
      <w:r w:rsidR="005B2AC0">
        <w:rPr>
          <w:rFonts w:ascii="Source Serif Pro" w:hAnsi="Source Serif Pro"/>
        </w:rPr>
        <w:t>t</w:t>
      </w:r>
      <w:r w:rsidR="007D130D">
        <w:rPr>
          <w:rFonts w:ascii="Source Serif Pro" w:hAnsi="Source Serif Pro"/>
        </w:rPr>
        <w:t xml:space="preserve">he Great Wisconsin Birdathon, the state’s largest fundraiser for bird conservation. </w:t>
      </w:r>
    </w:p>
    <w:p w14:paraId="71AD3120" w14:textId="7F6CAFEA" w:rsidR="009E64DF" w:rsidRPr="006B7146" w:rsidRDefault="009E64DF" w:rsidP="009E64DF">
      <w:pPr>
        <w:spacing w:after="0" w:line="240" w:lineRule="auto"/>
        <w:rPr>
          <w:rFonts w:ascii="Source Serif Pro" w:hAnsi="Source Serif Pro" w:cstheme="minorHAnsi"/>
        </w:rPr>
      </w:pPr>
      <w:r w:rsidRPr="006B7146">
        <w:rPr>
          <w:rFonts w:ascii="Source Serif Pro" w:hAnsi="Source Serif Pro" w:cstheme="minorHAnsi"/>
        </w:rPr>
        <w:t xml:space="preserve">NRF is based in </w:t>
      </w:r>
      <w:r w:rsidR="005B2AC0">
        <w:rPr>
          <w:rFonts w:ascii="Source Serif Pro" w:hAnsi="Source Serif Pro" w:cstheme="minorHAnsi"/>
        </w:rPr>
        <w:t xml:space="preserve">beautiful </w:t>
      </w:r>
      <w:r w:rsidRPr="006B7146">
        <w:rPr>
          <w:rFonts w:ascii="Source Serif Pro" w:hAnsi="Source Serif Pro" w:cstheme="minorHAnsi"/>
        </w:rPr>
        <w:t>Madison, Wisconsin</w:t>
      </w:r>
      <w:r w:rsidR="005B2AC0">
        <w:rPr>
          <w:rFonts w:ascii="Source Serif Pro" w:hAnsi="Source Serif Pro" w:cstheme="minorHAnsi"/>
        </w:rPr>
        <w:t xml:space="preserve">, </w:t>
      </w:r>
      <w:r w:rsidRPr="006B7146">
        <w:rPr>
          <w:rFonts w:ascii="Source Serif Pro" w:hAnsi="Source Serif Pro" w:cstheme="minorHAnsi"/>
        </w:rPr>
        <w:t>the ancestral home of the Ho</w:t>
      </w:r>
      <w:r w:rsidR="00AC7FEA">
        <w:rPr>
          <w:rFonts w:ascii="Source Serif Pro" w:hAnsi="Source Serif Pro" w:cstheme="minorHAnsi"/>
        </w:rPr>
        <w:t>-</w:t>
      </w:r>
      <w:r w:rsidRPr="006B7146">
        <w:rPr>
          <w:rFonts w:ascii="Source Serif Pro" w:hAnsi="Source Serif Pro" w:cstheme="minorHAnsi"/>
        </w:rPr>
        <w:t>Chunk Nation. The Fox (Meskwaki) and Sauk tribes also lived in the area. We strive to be a diverse, equitable, and inclusive conservation organization</w:t>
      </w:r>
      <w:r w:rsidR="008E78BC">
        <w:rPr>
          <w:rFonts w:ascii="Source Serif Pro" w:hAnsi="Source Serif Pro" w:cstheme="minorHAnsi"/>
        </w:rPr>
        <w:t>.</w:t>
      </w:r>
    </w:p>
    <w:p w14:paraId="1C428BCB" w14:textId="77777777" w:rsidR="009E64DF" w:rsidRPr="006B7146" w:rsidRDefault="009E64DF" w:rsidP="009E64DF">
      <w:pPr>
        <w:spacing w:after="0" w:line="240" w:lineRule="auto"/>
        <w:rPr>
          <w:rFonts w:ascii="Source Serif Pro" w:hAnsi="Source Serif Pro" w:cstheme="minorHAnsi"/>
        </w:rPr>
      </w:pPr>
    </w:p>
    <w:p w14:paraId="3FF9A544" w14:textId="77777777" w:rsidR="009E64DF" w:rsidRPr="006B7146" w:rsidRDefault="009E64DF" w:rsidP="009E64DF">
      <w:pPr>
        <w:spacing w:after="0" w:line="240" w:lineRule="auto"/>
        <w:rPr>
          <w:rFonts w:ascii="Source Serif Pro" w:hAnsi="Source Serif Pro" w:cstheme="minorHAnsi"/>
          <w:b/>
          <w:bCs/>
          <w:sz w:val="24"/>
          <w:szCs w:val="24"/>
        </w:rPr>
      </w:pPr>
      <w:r w:rsidRPr="006B7146">
        <w:rPr>
          <w:rFonts w:ascii="Source Serif Pro" w:hAnsi="Source Serif Pro" w:cstheme="minorHAnsi"/>
          <w:b/>
          <w:bCs/>
          <w:sz w:val="24"/>
          <w:szCs w:val="24"/>
        </w:rPr>
        <w:t xml:space="preserve">Diversity Statement:  </w:t>
      </w:r>
    </w:p>
    <w:p w14:paraId="18D6C7F4" w14:textId="17340A30" w:rsidR="00D3727C" w:rsidRPr="006B7146" w:rsidRDefault="009E64DF" w:rsidP="00C672F7">
      <w:pPr>
        <w:spacing w:after="0" w:line="240" w:lineRule="auto"/>
        <w:rPr>
          <w:rFonts w:ascii="Source Serif Pro" w:hAnsi="Source Serif Pro" w:cstheme="minorHAnsi"/>
          <w:b/>
          <w:bCs/>
          <w:sz w:val="24"/>
          <w:szCs w:val="24"/>
        </w:rPr>
      </w:pPr>
      <w:r w:rsidRPr="006B7146">
        <w:rPr>
          <w:rFonts w:ascii="Source Serif Pro" w:hAnsi="Source Serif Pro" w:cstheme="minorHAnsi"/>
        </w:rPr>
        <w:t>We believe diversity is a source of strength, creativity, and innovation at the Natural Resources Foundation of Wisconsin. We value the contributions of every person and respect the ways their identity, culture, background, experience, status, abilities, and opinions enrich our work and communities. We believe excellence is promoted through diversity and encourage all qualified individuals to apply.</w:t>
      </w:r>
    </w:p>
    <w:p w14:paraId="42778A6F" w14:textId="7F06AA99" w:rsidR="003B71E5" w:rsidRPr="006B7146" w:rsidRDefault="003B71E5" w:rsidP="00C672F7">
      <w:pPr>
        <w:spacing w:after="0" w:line="240" w:lineRule="auto"/>
        <w:rPr>
          <w:rFonts w:ascii="Source Serif Pro" w:hAnsi="Source Serif Pro" w:cstheme="minorHAnsi"/>
          <w:b/>
          <w:bCs/>
          <w:sz w:val="24"/>
          <w:szCs w:val="24"/>
        </w:rPr>
      </w:pPr>
    </w:p>
    <w:p w14:paraId="3EAF6722" w14:textId="0A8DBF05" w:rsidR="00C37F37" w:rsidRPr="006B7146" w:rsidRDefault="003B71E5" w:rsidP="006B7146">
      <w:pPr>
        <w:pStyle w:val="NormalWeb"/>
        <w:shd w:val="clear" w:color="auto" w:fill="FFFFFF"/>
        <w:spacing w:before="0" w:beforeAutospacing="0" w:after="333" w:afterAutospacing="0"/>
        <w:rPr>
          <w:rFonts w:ascii="Source Serif Pro" w:hAnsi="Source Serif Pro" w:cstheme="minorHAnsi"/>
        </w:rPr>
      </w:pPr>
      <w:r w:rsidRPr="006B7146">
        <w:rPr>
          <w:rFonts w:ascii="Source Serif Pro" w:hAnsi="Source Serif Pro" w:cstheme="minorHAnsi"/>
          <w:b/>
        </w:rPr>
        <w:t>Job Description:</w:t>
      </w:r>
      <w:r w:rsidRPr="006B7146">
        <w:rPr>
          <w:rFonts w:ascii="Source Serif Pro" w:hAnsi="Source Serif Pro" w:cstheme="minorHAnsi"/>
        </w:rPr>
        <w:t xml:space="preserve"> </w:t>
      </w:r>
      <w:r w:rsidR="007E27E9">
        <w:rPr>
          <w:rFonts w:ascii="Source Serif Pro" w:hAnsi="Source Serif Pro" w:cstheme="minorHAnsi"/>
        </w:rPr>
        <w:br/>
      </w:r>
      <w:r w:rsidR="00AD5BA9">
        <w:rPr>
          <w:rFonts w:ascii="Source Serif Pro" w:hAnsi="Source Serif Pro" w:cstheme="minorHAnsi"/>
          <w:sz w:val="22"/>
          <w:szCs w:val="22"/>
        </w:rPr>
        <w:t>The Natural Resources Foundation of Wisconsin seeks a skilled major gift officer to</w:t>
      </w:r>
      <w:r w:rsidR="00933CE1">
        <w:rPr>
          <w:rFonts w:ascii="Source Serif Pro" w:hAnsi="Source Serif Pro" w:cstheme="minorHAnsi"/>
          <w:sz w:val="22"/>
          <w:szCs w:val="22"/>
        </w:rPr>
        <w:t xml:space="preserve"> help achieve our major</w:t>
      </w:r>
      <w:r w:rsidR="00AD5BA9">
        <w:rPr>
          <w:rFonts w:ascii="Source Serif Pro" w:hAnsi="Source Serif Pro" w:cstheme="minorHAnsi"/>
          <w:sz w:val="22"/>
          <w:szCs w:val="22"/>
        </w:rPr>
        <w:t xml:space="preserve"> gift fundraising</w:t>
      </w:r>
      <w:r w:rsidR="00484A8A">
        <w:rPr>
          <w:rFonts w:ascii="Source Serif Pro" w:hAnsi="Source Serif Pro" w:cstheme="minorHAnsi"/>
          <w:sz w:val="22"/>
          <w:szCs w:val="22"/>
        </w:rPr>
        <w:t xml:space="preserve"> goals</w:t>
      </w:r>
      <w:r w:rsidR="00AD5BA9">
        <w:rPr>
          <w:rFonts w:ascii="Source Serif Pro" w:hAnsi="Source Serif Pro" w:cstheme="minorHAnsi"/>
          <w:sz w:val="22"/>
          <w:szCs w:val="22"/>
        </w:rPr>
        <w:t>.</w:t>
      </w:r>
      <w:r w:rsidR="00484A8A">
        <w:rPr>
          <w:rFonts w:ascii="Source Serif Pro" w:hAnsi="Source Serif Pro" w:cstheme="minorHAnsi"/>
          <w:sz w:val="22"/>
          <w:szCs w:val="22"/>
        </w:rPr>
        <w:t xml:space="preserve"> As part of the fundraising team, t</w:t>
      </w:r>
      <w:r w:rsidR="00AD5BA9">
        <w:rPr>
          <w:rFonts w:ascii="Source Serif Pro" w:hAnsi="Source Serif Pro" w:cstheme="minorHAnsi"/>
          <w:sz w:val="22"/>
          <w:szCs w:val="22"/>
        </w:rPr>
        <w:t xml:space="preserve">his position is responsible for developing and managing a portfolio of 100+ donors/prospects. </w:t>
      </w:r>
      <w:r w:rsidR="00DB1D31">
        <w:rPr>
          <w:rFonts w:ascii="Source Serif Pro" w:hAnsi="Source Serif Pro" w:cstheme="minorHAnsi"/>
          <w:sz w:val="22"/>
          <w:szCs w:val="22"/>
        </w:rPr>
        <w:t>We are looking for c</w:t>
      </w:r>
      <w:r w:rsidR="006F0301">
        <w:rPr>
          <w:rFonts w:ascii="Source Serif Pro" w:hAnsi="Source Serif Pro" w:cstheme="minorHAnsi"/>
          <w:sz w:val="22"/>
          <w:szCs w:val="22"/>
        </w:rPr>
        <w:t>andidate</w:t>
      </w:r>
      <w:r w:rsidR="00DB1D31">
        <w:rPr>
          <w:rFonts w:ascii="Source Serif Pro" w:hAnsi="Source Serif Pro" w:cstheme="minorHAnsi"/>
          <w:sz w:val="22"/>
          <w:szCs w:val="22"/>
        </w:rPr>
        <w:t>s</w:t>
      </w:r>
      <w:r w:rsidR="006F0301">
        <w:rPr>
          <w:rFonts w:ascii="Source Serif Pro" w:hAnsi="Source Serif Pro" w:cstheme="minorHAnsi"/>
          <w:sz w:val="22"/>
          <w:szCs w:val="22"/>
        </w:rPr>
        <w:t xml:space="preserve"> wh</w:t>
      </w:r>
      <w:r w:rsidR="00CD4E6F">
        <w:rPr>
          <w:rFonts w:ascii="Source Serif Pro" w:hAnsi="Source Serif Pro" w:cstheme="minorHAnsi"/>
          <w:sz w:val="22"/>
          <w:szCs w:val="22"/>
        </w:rPr>
        <w:t xml:space="preserve">o are </w:t>
      </w:r>
      <w:r w:rsidR="00192160">
        <w:rPr>
          <w:rFonts w:ascii="Source Serif Pro" w:hAnsi="Source Serif Pro" w:cstheme="minorHAnsi"/>
          <w:sz w:val="22"/>
          <w:szCs w:val="22"/>
        </w:rPr>
        <w:t>skilled</w:t>
      </w:r>
      <w:r w:rsidR="004355FC">
        <w:rPr>
          <w:rFonts w:ascii="Source Serif Pro" w:hAnsi="Source Serif Pro" w:cstheme="minorHAnsi"/>
          <w:sz w:val="22"/>
          <w:szCs w:val="22"/>
        </w:rPr>
        <w:t xml:space="preserve"> at</w:t>
      </w:r>
      <w:r w:rsidR="00AD5BA9">
        <w:rPr>
          <w:rFonts w:ascii="Source Serif Pro" w:hAnsi="Source Serif Pro" w:cstheme="minorHAnsi"/>
          <w:sz w:val="22"/>
          <w:szCs w:val="22"/>
        </w:rPr>
        <w:t xml:space="preserve"> building strategic relationships, utilizing prospect research tools, and </w:t>
      </w:r>
      <w:r w:rsidR="0055597C">
        <w:rPr>
          <w:rFonts w:ascii="Source Serif Pro" w:hAnsi="Source Serif Pro" w:cstheme="minorHAnsi"/>
          <w:sz w:val="22"/>
          <w:szCs w:val="22"/>
        </w:rPr>
        <w:t xml:space="preserve">have experience </w:t>
      </w:r>
      <w:r w:rsidR="006F0301">
        <w:rPr>
          <w:rFonts w:ascii="Source Serif Pro" w:hAnsi="Source Serif Pro" w:cstheme="minorHAnsi"/>
          <w:sz w:val="22"/>
          <w:szCs w:val="22"/>
        </w:rPr>
        <w:t>with</w:t>
      </w:r>
      <w:r w:rsidR="00AD5BA9">
        <w:rPr>
          <w:rFonts w:ascii="Source Serif Pro" w:hAnsi="Source Serif Pro" w:cstheme="minorHAnsi"/>
          <w:sz w:val="22"/>
          <w:szCs w:val="22"/>
        </w:rPr>
        <w:t xml:space="preserve"> moves management planning</w:t>
      </w:r>
      <w:r w:rsidR="00192160">
        <w:rPr>
          <w:rFonts w:ascii="Source Serif Pro" w:hAnsi="Source Serif Pro" w:cstheme="minorHAnsi"/>
          <w:sz w:val="22"/>
          <w:szCs w:val="22"/>
        </w:rPr>
        <w:t xml:space="preserve">. Candidates who are </w:t>
      </w:r>
      <w:r w:rsidR="003D565A">
        <w:rPr>
          <w:rFonts w:ascii="Source Serif Pro" w:hAnsi="Source Serif Pro" w:cstheme="minorHAnsi"/>
          <w:sz w:val="22"/>
          <w:szCs w:val="22"/>
        </w:rPr>
        <w:t>expert</w:t>
      </w:r>
      <w:r w:rsidR="00192160">
        <w:rPr>
          <w:rFonts w:ascii="Source Serif Pro" w:hAnsi="Source Serif Pro" w:cstheme="minorHAnsi"/>
          <w:sz w:val="22"/>
          <w:szCs w:val="22"/>
        </w:rPr>
        <w:t xml:space="preserve"> listeners and </w:t>
      </w:r>
      <w:r w:rsidR="003D565A">
        <w:rPr>
          <w:rFonts w:ascii="Source Serif Pro" w:hAnsi="Source Serif Pro" w:cstheme="minorHAnsi"/>
          <w:sz w:val="22"/>
          <w:szCs w:val="22"/>
        </w:rPr>
        <w:t xml:space="preserve">have a genuine curiosity </w:t>
      </w:r>
      <w:r w:rsidR="009908EE">
        <w:rPr>
          <w:rFonts w:ascii="Source Serif Pro" w:hAnsi="Source Serif Pro" w:cstheme="minorHAnsi"/>
          <w:sz w:val="22"/>
          <w:szCs w:val="22"/>
        </w:rPr>
        <w:t>regarding donor</w:t>
      </w:r>
      <w:r w:rsidR="00FF3EC4">
        <w:rPr>
          <w:rFonts w:ascii="Source Serif Pro" w:hAnsi="Source Serif Pro" w:cstheme="minorHAnsi"/>
          <w:sz w:val="22"/>
          <w:szCs w:val="22"/>
        </w:rPr>
        <w:t xml:space="preserve">s’ life experiences </w:t>
      </w:r>
      <w:r w:rsidR="00192160">
        <w:rPr>
          <w:rFonts w:ascii="Source Serif Pro" w:hAnsi="Source Serif Pro" w:cstheme="minorHAnsi"/>
          <w:sz w:val="22"/>
          <w:szCs w:val="22"/>
        </w:rPr>
        <w:t>will excel in this position.</w:t>
      </w:r>
    </w:p>
    <w:p w14:paraId="669162AC" w14:textId="77777777" w:rsidR="001A6C6A" w:rsidRDefault="00A203F1" w:rsidP="00B33AB9">
      <w:pPr>
        <w:pStyle w:val="NoSpacing"/>
        <w:rPr>
          <w:rFonts w:cstheme="minorHAnsi"/>
          <w:b/>
          <w:sz w:val="24"/>
          <w:szCs w:val="24"/>
        </w:rPr>
      </w:pPr>
      <w:r w:rsidRPr="007E27E9">
        <w:rPr>
          <w:rFonts w:ascii="Source Serif Pro" w:hAnsi="Source Serif Pro" w:cstheme="minorHAnsi"/>
          <w:b/>
          <w:sz w:val="24"/>
          <w:szCs w:val="24"/>
        </w:rPr>
        <w:lastRenderedPageBreak/>
        <w:t xml:space="preserve">Key </w:t>
      </w:r>
      <w:r w:rsidR="00BA2E34" w:rsidRPr="007E27E9">
        <w:rPr>
          <w:rFonts w:ascii="Source Serif Pro" w:hAnsi="Source Serif Pro" w:cstheme="minorHAnsi"/>
          <w:b/>
          <w:sz w:val="24"/>
          <w:szCs w:val="24"/>
        </w:rPr>
        <w:t>Responsibilities</w:t>
      </w:r>
      <w:r w:rsidRPr="007E27E9">
        <w:rPr>
          <w:rFonts w:ascii="Source Serif Pro" w:hAnsi="Source Serif Pro" w:cstheme="minorHAnsi"/>
          <w:b/>
          <w:sz w:val="24"/>
          <w:szCs w:val="24"/>
        </w:rPr>
        <w:t>:</w:t>
      </w:r>
      <w:r w:rsidRPr="00A203F1">
        <w:rPr>
          <w:rFonts w:cstheme="minorHAnsi"/>
          <w:b/>
          <w:sz w:val="24"/>
          <w:szCs w:val="24"/>
        </w:rPr>
        <w:t xml:space="preserve">  </w:t>
      </w:r>
    </w:p>
    <w:p w14:paraId="7E5DAFB4" w14:textId="2FA5A081" w:rsidR="004D1B68" w:rsidRPr="004D1B68" w:rsidRDefault="004D1B68" w:rsidP="001E7302">
      <w:pPr>
        <w:pStyle w:val="NoSpacing"/>
        <w:numPr>
          <w:ilvl w:val="0"/>
          <w:numId w:val="8"/>
        </w:numPr>
        <w:rPr>
          <w:rFonts w:ascii="Source Serif Pro" w:hAnsi="Source Serif Pro"/>
          <w:b/>
          <w:bCs/>
          <w:i/>
          <w:iCs/>
        </w:rPr>
      </w:pPr>
      <w:r w:rsidRPr="004D1B68">
        <w:rPr>
          <w:rFonts w:ascii="Source Serif Pro" w:hAnsi="Source Serif Pro"/>
          <w:b/>
          <w:bCs/>
          <w:i/>
          <w:iCs/>
        </w:rPr>
        <w:t>Donor Solicitation</w:t>
      </w:r>
      <w:r>
        <w:rPr>
          <w:rFonts w:ascii="Source Serif Pro" w:hAnsi="Source Serif Pro"/>
          <w:b/>
          <w:bCs/>
          <w:i/>
          <w:iCs/>
        </w:rPr>
        <w:t>, Cultivation, &amp; Stewardship</w:t>
      </w:r>
      <w:r w:rsidRPr="004D1B68">
        <w:rPr>
          <w:rFonts w:ascii="Source Serif Pro" w:hAnsi="Source Serif Pro"/>
          <w:b/>
          <w:bCs/>
          <w:i/>
          <w:iCs/>
        </w:rPr>
        <w:t xml:space="preserve"> (</w:t>
      </w:r>
      <w:r w:rsidR="00D811DA">
        <w:rPr>
          <w:rFonts w:ascii="Source Serif Pro" w:hAnsi="Source Serif Pro"/>
          <w:b/>
          <w:bCs/>
          <w:i/>
          <w:iCs/>
        </w:rPr>
        <w:t>80</w:t>
      </w:r>
      <w:r w:rsidRPr="004D1B68">
        <w:rPr>
          <w:rFonts w:ascii="Source Serif Pro" w:hAnsi="Source Serif Pro"/>
          <w:b/>
          <w:bCs/>
          <w:i/>
          <w:iCs/>
        </w:rPr>
        <w:t>%)</w:t>
      </w:r>
    </w:p>
    <w:p w14:paraId="2C34B0FD" w14:textId="593DF64A" w:rsidR="001E7302" w:rsidRDefault="001E7302" w:rsidP="001E7302">
      <w:pPr>
        <w:pStyle w:val="NoSpacing"/>
        <w:numPr>
          <w:ilvl w:val="1"/>
          <w:numId w:val="8"/>
        </w:numPr>
        <w:rPr>
          <w:rFonts w:ascii="Source Serif Pro" w:hAnsi="Source Serif Pro"/>
        </w:rPr>
      </w:pPr>
      <w:r w:rsidRPr="001E7302">
        <w:rPr>
          <w:rFonts w:ascii="Source Serif Pro" w:hAnsi="Source Serif Pro"/>
        </w:rPr>
        <w:t>Manage a portfolio of over 100+ donors/prospects</w:t>
      </w:r>
      <w:r w:rsidR="004D1B68">
        <w:rPr>
          <w:rFonts w:ascii="Source Serif Pro" w:hAnsi="Source Serif Pro"/>
        </w:rPr>
        <w:t>.</w:t>
      </w:r>
    </w:p>
    <w:p w14:paraId="06C8C44C" w14:textId="33A34AFC" w:rsidR="00592E6C" w:rsidRPr="00592E6C" w:rsidRDefault="00592E6C" w:rsidP="00592E6C">
      <w:pPr>
        <w:pStyle w:val="NoSpacing"/>
        <w:numPr>
          <w:ilvl w:val="1"/>
          <w:numId w:val="8"/>
        </w:numPr>
        <w:rPr>
          <w:rFonts w:ascii="Source Serif Pro" w:hAnsi="Source Serif Pro"/>
        </w:rPr>
      </w:pPr>
      <w:r>
        <w:rPr>
          <w:rFonts w:ascii="Source Serif Pro" w:hAnsi="Source Serif Pro"/>
        </w:rPr>
        <w:t>Conduct research on existing NRF</w:t>
      </w:r>
      <w:r w:rsidR="00F41C22">
        <w:rPr>
          <w:rFonts w:ascii="Source Serif Pro" w:hAnsi="Source Serif Pro"/>
        </w:rPr>
        <w:t xml:space="preserve">, </w:t>
      </w:r>
      <w:r w:rsidR="005176DB">
        <w:rPr>
          <w:rFonts w:ascii="Source Serif Pro" w:hAnsi="Source Serif Pro"/>
        </w:rPr>
        <w:t xml:space="preserve">and </w:t>
      </w:r>
      <w:r w:rsidR="00F41C22">
        <w:rPr>
          <w:rFonts w:ascii="Source Serif Pro" w:hAnsi="Source Serif Pro"/>
        </w:rPr>
        <w:t>new individual,</w:t>
      </w:r>
      <w:r>
        <w:rPr>
          <w:rFonts w:ascii="Source Serif Pro" w:hAnsi="Source Serif Pro"/>
        </w:rPr>
        <w:t xml:space="preserve"> and private/family foundation donors.</w:t>
      </w:r>
    </w:p>
    <w:p w14:paraId="10423D43" w14:textId="00A9411E" w:rsidR="004D1B68" w:rsidRDefault="004D1B68" w:rsidP="004D1B68">
      <w:pPr>
        <w:pStyle w:val="NoSpacing"/>
        <w:numPr>
          <w:ilvl w:val="1"/>
          <w:numId w:val="8"/>
        </w:numPr>
        <w:rPr>
          <w:rFonts w:ascii="Source Serif Pro" w:hAnsi="Source Serif Pro"/>
        </w:rPr>
      </w:pPr>
      <w:r>
        <w:rPr>
          <w:rFonts w:ascii="Source Serif Pro" w:hAnsi="Source Serif Pro"/>
        </w:rPr>
        <w:t>Arrange and attend donor cultivation, stewardship, and solicitation visits (</w:t>
      </w:r>
      <w:r w:rsidR="003A6BFE">
        <w:rPr>
          <w:rFonts w:ascii="Source Serif Pro" w:hAnsi="Source Serif Pro"/>
        </w:rPr>
        <w:t xml:space="preserve">donor prospects </w:t>
      </w:r>
      <w:r w:rsidR="005976D7">
        <w:rPr>
          <w:rFonts w:ascii="Source Serif Pro" w:hAnsi="Source Serif Pro"/>
        </w:rPr>
        <w:t xml:space="preserve">primarily located </w:t>
      </w:r>
      <w:r w:rsidR="00BB5470">
        <w:rPr>
          <w:rFonts w:ascii="Source Serif Pro" w:hAnsi="Source Serif Pro"/>
        </w:rPr>
        <w:t xml:space="preserve">across </w:t>
      </w:r>
      <w:r w:rsidR="005976D7">
        <w:rPr>
          <w:rFonts w:ascii="Source Serif Pro" w:hAnsi="Source Serif Pro"/>
        </w:rPr>
        <w:t>south</w:t>
      </w:r>
      <w:r w:rsidR="00BB5470">
        <w:rPr>
          <w:rFonts w:ascii="Source Serif Pro" w:hAnsi="Source Serif Pro"/>
        </w:rPr>
        <w:t>ern</w:t>
      </w:r>
      <w:r w:rsidR="005976D7">
        <w:rPr>
          <w:rFonts w:ascii="Source Serif Pro" w:hAnsi="Source Serif Pro"/>
        </w:rPr>
        <w:t xml:space="preserve"> Wisconsin with some located in the Chicago region</w:t>
      </w:r>
      <w:r>
        <w:rPr>
          <w:rFonts w:ascii="Source Serif Pro" w:hAnsi="Source Serif Pro"/>
        </w:rPr>
        <w:t xml:space="preserve">). </w:t>
      </w:r>
    </w:p>
    <w:p w14:paraId="5E7381AA" w14:textId="0FAA0CC1" w:rsidR="004D1B68" w:rsidRDefault="004D1B68" w:rsidP="001E7302">
      <w:pPr>
        <w:pStyle w:val="NoSpacing"/>
        <w:numPr>
          <w:ilvl w:val="1"/>
          <w:numId w:val="8"/>
        </w:numPr>
        <w:rPr>
          <w:rFonts w:ascii="Source Serif Pro" w:hAnsi="Source Serif Pro"/>
        </w:rPr>
      </w:pPr>
      <w:r>
        <w:rPr>
          <w:rFonts w:ascii="Source Serif Pro" w:hAnsi="Source Serif Pro"/>
        </w:rPr>
        <w:t xml:space="preserve">Solicit donors via written communications and personal visits (face to face and/or Zoom) for general operational, programmatic, </w:t>
      </w:r>
      <w:r w:rsidR="00087362">
        <w:rPr>
          <w:rFonts w:ascii="Source Serif Pro" w:hAnsi="Source Serif Pro"/>
        </w:rPr>
        <w:t>endowed,</w:t>
      </w:r>
      <w:r>
        <w:rPr>
          <w:rFonts w:ascii="Source Serif Pro" w:hAnsi="Source Serif Pro"/>
        </w:rPr>
        <w:t xml:space="preserve"> and</w:t>
      </w:r>
      <w:r w:rsidR="00674501">
        <w:rPr>
          <w:rFonts w:ascii="Source Serif Pro" w:hAnsi="Source Serif Pro"/>
        </w:rPr>
        <w:t>, if appropriate,</w:t>
      </w:r>
      <w:r>
        <w:rPr>
          <w:rFonts w:ascii="Source Serif Pro" w:hAnsi="Source Serif Pro"/>
        </w:rPr>
        <w:t xml:space="preserve"> planned gifts. </w:t>
      </w:r>
    </w:p>
    <w:p w14:paraId="6BE86C16" w14:textId="165F7394" w:rsidR="00D811DA" w:rsidRDefault="004D1B68" w:rsidP="00D811DA">
      <w:pPr>
        <w:pStyle w:val="NoSpacing"/>
        <w:numPr>
          <w:ilvl w:val="1"/>
          <w:numId w:val="8"/>
        </w:numPr>
        <w:rPr>
          <w:rFonts w:ascii="Source Serif Pro" w:hAnsi="Source Serif Pro"/>
        </w:rPr>
      </w:pPr>
      <w:r>
        <w:rPr>
          <w:rFonts w:ascii="Source Serif Pro" w:hAnsi="Source Serif Pro"/>
        </w:rPr>
        <w:t xml:space="preserve">Donor </w:t>
      </w:r>
      <w:r w:rsidR="00D811DA">
        <w:rPr>
          <w:rFonts w:ascii="Source Serif Pro" w:hAnsi="Source Serif Pro"/>
        </w:rPr>
        <w:t>stewardship activities: thank you calls, writing personal thank you notes, and sending gift impact reports and updates to donors.</w:t>
      </w:r>
    </w:p>
    <w:p w14:paraId="353C25C7" w14:textId="1BD2991D" w:rsidR="00D811DA" w:rsidRDefault="00D811DA" w:rsidP="00D811DA">
      <w:pPr>
        <w:pStyle w:val="NoSpacing"/>
        <w:numPr>
          <w:ilvl w:val="1"/>
          <w:numId w:val="8"/>
        </w:numPr>
        <w:rPr>
          <w:rFonts w:ascii="Source Serif Pro" w:hAnsi="Source Serif Pro"/>
        </w:rPr>
      </w:pPr>
      <w:r>
        <w:rPr>
          <w:rFonts w:ascii="Source Serif Pro" w:hAnsi="Source Serif Pro"/>
        </w:rPr>
        <w:t>Work with NRF board members and leadership team to coordinate and execute long-term fundraising initiatives.</w:t>
      </w:r>
    </w:p>
    <w:p w14:paraId="71BD689D" w14:textId="4C64263C" w:rsidR="00D811DA" w:rsidRDefault="00D811DA" w:rsidP="00D811DA">
      <w:pPr>
        <w:pStyle w:val="NoSpacing"/>
        <w:numPr>
          <w:ilvl w:val="1"/>
          <w:numId w:val="8"/>
        </w:numPr>
        <w:rPr>
          <w:rFonts w:ascii="Source Serif Pro" w:hAnsi="Source Serif Pro"/>
        </w:rPr>
      </w:pPr>
      <w:r>
        <w:rPr>
          <w:rFonts w:ascii="Source Serif Pro" w:hAnsi="Source Serif Pro"/>
        </w:rPr>
        <w:t xml:space="preserve">Support donor stewardship on field trips and fundraising/outreach events by writing select donor biographies. </w:t>
      </w:r>
    </w:p>
    <w:p w14:paraId="624BEB8A" w14:textId="77777777" w:rsidR="00D446F3" w:rsidRDefault="00D446F3" w:rsidP="00D446F3">
      <w:pPr>
        <w:pStyle w:val="NoSpacing"/>
        <w:ind w:left="1440"/>
        <w:rPr>
          <w:rFonts w:ascii="Source Serif Pro" w:hAnsi="Source Serif Pro"/>
        </w:rPr>
      </w:pPr>
    </w:p>
    <w:p w14:paraId="47163858" w14:textId="1061D186" w:rsidR="00D811DA" w:rsidRDefault="009E2E16" w:rsidP="00D811DA">
      <w:pPr>
        <w:pStyle w:val="NoSpacing"/>
        <w:numPr>
          <w:ilvl w:val="0"/>
          <w:numId w:val="8"/>
        </w:numPr>
        <w:rPr>
          <w:rFonts w:ascii="Source Serif Pro" w:hAnsi="Source Serif Pro"/>
          <w:b/>
          <w:bCs/>
          <w:i/>
          <w:iCs/>
        </w:rPr>
      </w:pPr>
      <w:r>
        <w:rPr>
          <w:rFonts w:ascii="Source Serif Pro" w:hAnsi="Source Serif Pro"/>
          <w:b/>
          <w:bCs/>
          <w:i/>
          <w:iCs/>
        </w:rPr>
        <w:t>Technical Skills:</w:t>
      </w:r>
      <w:r w:rsidR="00D811DA" w:rsidRPr="00D811DA">
        <w:rPr>
          <w:rFonts w:ascii="Source Serif Pro" w:hAnsi="Source Serif Pro"/>
          <w:b/>
          <w:bCs/>
          <w:i/>
          <w:iCs/>
        </w:rPr>
        <w:t xml:space="preserve"> (15%)</w:t>
      </w:r>
    </w:p>
    <w:p w14:paraId="3EBBD94C" w14:textId="3393D989" w:rsidR="006A53D4" w:rsidRPr="007B2F49" w:rsidRDefault="006A53D4" w:rsidP="006A53D4">
      <w:pPr>
        <w:pStyle w:val="NoSpacing"/>
        <w:numPr>
          <w:ilvl w:val="1"/>
          <w:numId w:val="8"/>
        </w:numPr>
        <w:rPr>
          <w:rFonts w:ascii="Source Serif Pro" w:hAnsi="Source Serif Pro"/>
        </w:rPr>
      </w:pPr>
      <w:r w:rsidRPr="007B2F49">
        <w:rPr>
          <w:rFonts w:ascii="Source Serif Pro" w:hAnsi="Source Serif Pro"/>
        </w:rPr>
        <w:t>Track and assess major gift fundraising metrics</w:t>
      </w:r>
      <w:r w:rsidR="009E2E16" w:rsidRPr="007B2F49">
        <w:rPr>
          <w:rFonts w:ascii="Source Serif Pro" w:hAnsi="Source Serif Pro"/>
        </w:rPr>
        <w:t>.</w:t>
      </w:r>
    </w:p>
    <w:p w14:paraId="44537976" w14:textId="01834532" w:rsidR="009E2E16" w:rsidRPr="007B2F49" w:rsidRDefault="009E2E16" w:rsidP="006A53D4">
      <w:pPr>
        <w:pStyle w:val="NoSpacing"/>
        <w:numPr>
          <w:ilvl w:val="1"/>
          <w:numId w:val="8"/>
        </w:numPr>
        <w:rPr>
          <w:rFonts w:ascii="Source Serif Pro" w:hAnsi="Source Serif Pro"/>
        </w:rPr>
      </w:pPr>
      <w:r w:rsidRPr="007B2F49">
        <w:rPr>
          <w:rFonts w:ascii="Source Serif Pro" w:hAnsi="Source Serif Pro"/>
        </w:rPr>
        <w:t>Update and maintain donor database records and files</w:t>
      </w:r>
      <w:r w:rsidR="007B2F49">
        <w:rPr>
          <w:rFonts w:ascii="Source Serif Pro" w:hAnsi="Source Serif Pro"/>
        </w:rPr>
        <w:t>.</w:t>
      </w:r>
    </w:p>
    <w:p w14:paraId="24347839" w14:textId="24024677" w:rsidR="009E2E16" w:rsidRPr="007B2F49" w:rsidRDefault="009E2E16" w:rsidP="006A53D4">
      <w:pPr>
        <w:pStyle w:val="NoSpacing"/>
        <w:numPr>
          <w:ilvl w:val="1"/>
          <w:numId w:val="8"/>
        </w:numPr>
        <w:rPr>
          <w:rFonts w:ascii="Source Serif Pro" w:hAnsi="Source Serif Pro"/>
        </w:rPr>
      </w:pPr>
      <w:r w:rsidRPr="007B2F49">
        <w:rPr>
          <w:rFonts w:ascii="Source Serif Pro" w:hAnsi="Source Serif Pro"/>
        </w:rPr>
        <w:t>Utilize wealth screening tools</w:t>
      </w:r>
      <w:r w:rsidR="007B2F49">
        <w:rPr>
          <w:rFonts w:ascii="Source Serif Pro" w:hAnsi="Source Serif Pro"/>
        </w:rPr>
        <w:t>.</w:t>
      </w:r>
    </w:p>
    <w:p w14:paraId="454F855C" w14:textId="0655F8A9" w:rsidR="007B2F49" w:rsidRPr="007B2F49" w:rsidRDefault="007B2F49" w:rsidP="006A53D4">
      <w:pPr>
        <w:pStyle w:val="NoSpacing"/>
        <w:numPr>
          <w:ilvl w:val="1"/>
          <w:numId w:val="8"/>
        </w:numPr>
        <w:rPr>
          <w:rFonts w:ascii="Source Serif Pro" w:hAnsi="Source Serif Pro"/>
        </w:rPr>
      </w:pPr>
      <w:r w:rsidRPr="007B2F49">
        <w:rPr>
          <w:rFonts w:ascii="Source Serif Pro" w:hAnsi="Source Serif Pro"/>
        </w:rPr>
        <w:t>Understand and use moves management process</w:t>
      </w:r>
      <w:r>
        <w:rPr>
          <w:rFonts w:ascii="Source Serif Pro" w:hAnsi="Source Serif Pro"/>
        </w:rPr>
        <w:t>.</w:t>
      </w:r>
    </w:p>
    <w:p w14:paraId="219B1D75" w14:textId="66F87584" w:rsidR="009E2E16" w:rsidRPr="009E2E16" w:rsidRDefault="009E2E16" w:rsidP="009E2E16">
      <w:pPr>
        <w:pStyle w:val="NoSpacing"/>
        <w:ind w:left="1440"/>
        <w:rPr>
          <w:rFonts w:ascii="Source Serif Pro" w:hAnsi="Source Serif Pro"/>
        </w:rPr>
      </w:pPr>
    </w:p>
    <w:p w14:paraId="61A646EC" w14:textId="21346CFD" w:rsidR="00D811DA" w:rsidRPr="00D811DA" w:rsidRDefault="00D811DA" w:rsidP="00D811DA">
      <w:pPr>
        <w:pStyle w:val="NoSpacing"/>
        <w:numPr>
          <w:ilvl w:val="0"/>
          <w:numId w:val="8"/>
        </w:numPr>
        <w:rPr>
          <w:rFonts w:ascii="Source Serif Pro" w:hAnsi="Source Serif Pro"/>
          <w:b/>
          <w:bCs/>
          <w:i/>
          <w:iCs/>
        </w:rPr>
      </w:pPr>
      <w:r>
        <w:rPr>
          <w:rFonts w:ascii="Source Serif Pro" w:hAnsi="Source Serif Pro"/>
          <w:b/>
          <w:bCs/>
          <w:i/>
          <w:iCs/>
        </w:rPr>
        <w:t>Other duties as assigned (5%)</w:t>
      </w:r>
    </w:p>
    <w:p w14:paraId="79EECFEA" w14:textId="77777777" w:rsidR="00AB0F3B" w:rsidRDefault="00AB0F3B" w:rsidP="00B33AB9">
      <w:pPr>
        <w:pStyle w:val="ListParagraph"/>
        <w:spacing w:after="0" w:line="240" w:lineRule="auto"/>
        <w:rPr>
          <w:rFonts w:ascii="Source Serif Pro" w:hAnsi="Source Serif Pro"/>
          <w:b/>
          <w:bCs/>
          <w:i/>
          <w:iCs/>
        </w:rPr>
      </w:pPr>
    </w:p>
    <w:p w14:paraId="77BBD0BC" w14:textId="77777777" w:rsidR="00B33AB9" w:rsidRDefault="00B33AB9" w:rsidP="00B33AB9">
      <w:pPr>
        <w:shd w:val="clear" w:color="auto" w:fill="FFFFFF"/>
        <w:spacing w:after="0" w:line="240" w:lineRule="auto"/>
        <w:textAlignment w:val="baseline"/>
        <w:rPr>
          <w:rFonts w:ascii="Source Serif Pro" w:eastAsia="Times New Roman" w:hAnsi="Source Serif Pro" w:cstheme="minorHAnsi"/>
          <w:b/>
          <w:bCs/>
          <w:color w:val="000000"/>
          <w:sz w:val="24"/>
          <w:szCs w:val="24"/>
          <w:bdr w:val="none" w:sz="0" w:space="0" w:color="auto" w:frame="1"/>
        </w:rPr>
      </w:pPr>
      <w:r>
        <w:rPr>
          <w:rFonts w:ascii="Source Serif Pro" w:eastAsia="Times New Roman" w:hAnsi="Source Serif Pro" w:cstheme="minorHAnsi"/>
          <w:b/>
          <w:bCs/>
          <w:color w:val="000000"/>
          <w:sz w:val="24"/>
          <w:szCs w:val="24"/>
          <w:bdr w:val="none" w:sz="0" w:space="0" w:color="auto" w:frame="1"/>
        </w:rPr>
        <w:t>Minimum Qualifications &amp; Experience Required:</w:t>
      </w:r>
    </w:p>
    <w:p w14:paraId="382FE987" w14:textId="11249370" w:rsidR="00D811DA" w:rsidRDefault="00D811DA" w:rsidP="00B33AB9">
      <w:pPr>
        <w:pStyle w:val="NoSpacing"/>
        <w:numPr>
          <w:ilvl w:val="0"/>
          <w:numId w:val="21"/>
        </w:numPr>
        <w:rPr>
          <w:rFonts w:ascii="Source Serif Pro" w:hAnsi="Source Serif Pro"/>
        </w:rPr>
      </w:pPr>
      <w:r>
        <w:rPr>
          <w:rFonts w:ascii="Source Serif Pro" w:hAnsi="Source Serif Pro"/>
        </w:rPr>
        <w:t>Bachelor’s degree</w:t>
      </w:r>
    </w:p>
    <w:p w14:paraId="7B43B407" w14:textId="7E91BDEB" w:rsidR="00B33AB9" w:rsidRDefault="000C2A6F" w:rsidP="00B33AB9">
      <w:pPr>
        <w:pStyle w:val="NoSpacing"/>
        <w:numPr>
          <w:ilvl w:val="0"/>
          <w:numId w:val="21"/>
        </w:numPr>
        <w:rPr>
          <w:rFonts w:ascii="Source Serif Pro" w:hAnsi="Source Serif Pro"/>
        </w:rPr>
      </w:pPr>
      <w:r>
        <w:rPr>
          <w:rFonts w:ascii="Source Serif Pro" w:hAnsi="Source Serif Pro"/>
        </w:rPr>
        <w:t xml:space="preserve">Three </w:t>
      </w:r>
      <w:r w:rsidR="00B33AB9">
        <w:rPr>
          <w:rFonts w:ascii="Source Serif Pro" w:hAnsi="Source Serif Pro"/>
        </w:rPr>
        <w:t xml:space="preserve">years of </w:t>
      </w:r>
      <w:r w:rsidR="00D811DA">
        <w:rPr>
          <w:rFonts w:ascii="Source Serif Pro" w:hAnsi="Source Serif Pro"/>
        </w:rPr>
        <w:t>major gift/planned giving experience.</w:t>
      </w:r>
    </w:p>
    <w:p w14:paraId="099662B5" w14:textId="1C8E9B30" w:rsidR="009E2E16" w:rsidRDefault="009E2E16" w:rsidP="00B33AB9">
      <w:pPr>
        <w:pStyle w:val="NoSpacing"/>
        <w:numPr>
          <w:ilvl w:val="0"/>
          <w:numId w:val="21"/>
        </w:numPr>
        <w:rPr>
          <w:rFonts w:ascii="Source Serif Pro" w:hAnsi="Source Serif Pro"/>
        </w:rPr>
      </w:pPr>
      <w:r>
        <w:rPr>
          <w:rFonts w:ascii="Source Serif Pro" w:hAnsi="Source Serif Pro"/>
        </w:rPr>
        <w:t xml:space="preserve">Demonstrated ability to secure individual and major gifts. </w:t>
      </w:r>
    </w:p>
    <w:p w14:paraId="6F2436E9" w14:textId="615F7DFC" w:rsidR="00B33AB9" w:rsidRPr="00D446F3" w:rsidRDefault="00B33AB9" w:rsidP="00061909">
      <w:pPr>
        <w:numPr>
          <w:ilvl w:val="0"/>
          <w:numId w:val="21"/>
        </w:numPr>
        <w:contextualSpacing/>
        <w:rPr>
          <w:rFonts w:ascii="Source Serif Pro" w:hAnsi="Source Serif Pro"/>
          <w:kern w:val="2"/>
          <w14:ligatures w14:val="standardContextual"/>
        </w:rPr>
      </w:pPr>
      <w:r w:rsidRPr="00061909">
        <w:rPr>
          <w:rFonts w:ascii="Source Serif Pro" w:hAnsi="Source Serif Pro"/>
        </w:rPr>
        <w:t>Eligible to work in the United States (i.e., a citizen or national of the United States, a lawful permanent resident, a foreign national authorized to work in the United States without the need of employer sponsorship)</w:t>
      </w:r>
      <w:r w:rsidR="00D446F3">
        <w:rPr>
          <w:rFonts w:ascii="Source Serif Pro" w:hAnsi="Source Serif Pro"/>
        </w:rPr>
        <w:t>.</w:t>
      </w:r>
    </w:p>
    <w:p w14:paraId="39255213" w14:textId="77777777" w:rsidR="00D446F3" w:rsidRPr="00061909" w:rsidRDefault="00D446F3" w:rsidP="00D446F3">
      <w:pPr>
        <w:ind w:left="720"/>
        <w:contextualSpacing/>
        <w:rPr>
          <w:rFonts w:ascii="Source Serif Pro" w:hAnsi="Source Serif Pro"/>
          <w:kern w:val="2"/>
          <w14:ligatures w14:val="standardContextual"/>
        </w:rPr>
      </w:pPr>
    </w:p>
    <w:p w14:paraId="3E4F4DB0" w14:textId="76B8724D" w:rsidR="009E2E16" w:rsidRPr="009E2E16" w:rsidRDefault="00E619DD" w:rsidP="009E2E16">
      <w:pPr>
        <w:shd w:val="clear" w:color="auto" w:fill="FFFFFF"/>
        <w:spacing w:after="0" w:line="240" w:lineRule="auto"/>
        <w:textAlignment w:val="baseline"/>
        <w:rPr>
          <w:rFonts w:ascii="Source Serif Pro" w:eastAsia="Times New Roman" w:hAnsi="Source Serif Pro" w:cstheme="minorHAnsi"/>
          <w:b/>
          <w:bCs/>
          <w:color w:val="000000"/>
          <w:sz w:val="24"/>
          <w:szCs w:val="24"/>
          <w:bdr w:val="none" w:sz="0" w:space="0" w:color="auto" w:frame="1"/>
        </w:rPr>
      </w:pPr>
      <w:r>
        <w:rPr>
          <w:rFonts w:ascii="Source Serif Pro" w:eastAsia="Times New Roman" w:hAnsi="Source Serif Pro" w:cstheme="minorHAnsi"/>
          <w:b/>
          <w:bCs/>
          <w:color w:val="000000"/>
          <w:sz w:val="24"/>
          <w:szCs w:val="24"/>
          <w:bdr w:val="none" w:sz="0" w:space="0" w:color="auto" w:frame="1"/>
        </w:rPr>
        <w:t xml:space="preserve">Preferred </w:t>
      </w:r>
      <w:r w:rsidR="007E27E9">
        <w:rPr>
          <w:rFonts w:ascii="Source Serif Pro" w:eastAsia="Times New Roman" w:hAnsi="Source Serif Pro" w:cstheme="minorHAnsi"/>
          <w:b/>
          <w:bCs/>
          <w:color w:val="000000"/>
          <w:sz w:val="24"/>
          <w:szCs w:val="24"/>
          <w:bdr w:val="none" w:sz="0" w:space="0" w:color="auto" w:frame="1"/>
        </w:rPr>
        <w:t xml:space="preserve">Knowledge, Skills, &amp; Experience: </w:t>
      </w:r>
    </w:p>
    <w:p w14:paraId="79AA9F2F" w14:textId="66AD3777" w:rsidR="006A53D4" w:rsidRDefault="006A53D4" w:rsidP="006A53D4">
      <w:pPr>
        <w:numPr>
          <w:ilvl w:val="0"/>
          <w:numId w:val="27"/>
        </w:numPr>
        <w:contextualSpacing/>
        <w:rPr>
          <w:rFonts w:ascii="Source Serif Pro" w:hAnsi="Source Serif Pro"/>
          <w:kern w:val="2"/>
          <w14:ligatures w14:val="standardContextual"/>
        </w:rPr>
      </w:pPr>
      <w:r w:rsidRPr="00B33AB9">
        <w:rPr>
          <w:rFonts w:ascii="Source Serif Pro" w:hAnsi="Source Serif Pro"/>
          <w:kern w:val="2"/>
          <w14:ligatures w14:val="standardContextual"/>
        </w:rPr>
        <w:t>Knowledge of, and a</w:t>
      </w:r>
      <w:r w:rsidRPr="000F323C">
        <w:rPr>
          <w:rFonts w:ascii="Source Serif Pro" w:hAnsi="Source Serif Pro"/>
          <w:kern w:val="2"/>
          <w14:ligatures w14:val="standardContextual"/>
        </w:rPr>
        <w:t>dherence to</w:t>
      </w:r>
      <w:r w:rsidRPr="00B33AB9">
        <w:rPr>
          <w:rFonts w:ascii="Source Serif Pro" w:hAnsi="Source Serif Pro"/>
          <w:kern w:val="2"/>
          <w14:ligatures w14:val="standardContextual"/>
        </w:rPr>
        <w:t>,</w:t>
      </w:r>
      <w:r w:rsidRPr="000F323C">
        <w:rPr>
          <w:rFonts w:ascii="Source Serif Pro" w:hAnsi="Source Serif Pro"/>
          <w:kern w:val="2"/>
          <w14:ligatures w14:val="standardContextual"/>
        </w:rPr>
        <w:t xml:space="preserve"> the Association of Fundraising Professionals Code of Ethical Standards and Donor Bill of Rights</w:t>
      </w:r>
      <w:r w:rsidR="005176DB">
        <w:rPr>
          <w:rFonts w:ascii="Source Serif Pro" w:hAnsi="Source Serif Pro"/>
          <w:kern w:val="2"/>
          <w14:ligatures w14:val="standardContextual"/>
        </w:rPr>
        <w:t xml:space="preserve">. </w:t>
      </w:r>
      <w:r w:rsidR="009E2E16">
        <w:rPr>
          <w:rFonts w:ascii="Source Serif Pro" w:hAnsi="Source Serif Pro"/>
          <w:kern w:val="2"/>
          <w14:ligatures w14:val="standardContextual"/>
        </w:rPr>
        <w:t xml:space="preserve">CFRE certification a plus. </w:t>
      </w:r>
    </w:p>
    <w:p w14:paraId="2454B935" w14:textId="77777777" w:rsidR="00D10493" w:rsidRDefault="006A53D4" w:rsidP="00D10493">
      <w:pPr>
        <w:numPr>
          <w:ilvl w:val="0"/>
          <w:numId w:val="27"/>
        </w:numPr>
        <w:contextualSpacing/>
        <w:rPr>
          <w:rFonts w:ascii="Source Serif Pro" w:hAnsi="Source Serif Pro"/>
          <w:kern w:val="2"/>
          <w14:ligatures w14:val="standardContextual"/>
        </w:rPr>
      </w:pPr>
      <w:r>
        <w:rPr>
          <w:rFonts w:ascii="Source Serif Pro" w:hAnsi="Source Serif Pro"/>
          <w:kern w:val="2"/>
          <w14:ligatures w14:val="standardContextual"/>
        </w:rPr>
        <w:t>Thorough background in fundraising best practices.</w:t>
      </w:r>
    </w:p>
    <w:p w14:paraId="6BD4FE02" w14:textId="7F8ECCD3" w:rsidR="009E2E16" w:rsidRPr="00D10493" w:rsidRDefault="009E2E16" w:rsidP="00D10493">
      <w:pPr>
        <w:numPr>
          <w:ilvl w:val="0"/>
          <w:numId w:val="27"/>
        </w:numPr>
        <w:contextualSpacing/>
        <w:rPr>
          <w:rFonts w:ascii="Source Serif Pro" w:hAnsi="Source Serif Pro"/>
          <w:kern w:val="2"/>
          <w14:ligatures w14:val="standardContextual"/>
        </w:rPr>
      </w:pPr>
      <w:r w:rsidRPr="00D10493">
        <w:rPr>
          <w:rFonts w:ascii="Source Serif Pro" w:hAnsi="Source Serif Pro"/>
        </w:rPr>
        <w:t>Ability to connect donors’ values and passions to NRF’s mission.</w:t>
      </w:r>
    </w:p>
    <w:p w14:paraId="23B66E7B" w14:textId="4FC7B3E4" w:rsidR="006A53D4" w:rsidRPr="00D10493" w:rsidRDefault="006A53D4" w:rsidP="00D10493">
      <w:pPr>
        <w:numPr>
          <w:ilvl w:val="0"/>
          <w:numId w:val="27"/>
        </w:numPr>
        <w:contextualSpacing/>
        <w:rPr>
          <w:rFonts w:ascii="Source Serif Pro" w:hAnsi="Source Serif Pro"/>
          <w:kern w:val="2"/>
          <w14:ligatures w14:val="standardContextual"/>
        </w:rPr>
      </w:pPr>
      <w:r w:rsidRPr="00D10493">
        <w:rPr>
          <w:rFonts w:ascii="Source Serif Pro" w:hAnsi="Source Serif Pro"/>
          <w:kern w:val="2"/>
          <w14:ligatures w14:val="standardContextual"/>
        </w:rPr>
        <w:t xml:space="preserve">Experience with databases for managing donor and solicitation records. </w:t>
      </w:r>
    </w:p>
    <w:p w14:paraId="63F6C2D6" w14:textId="77777777" w:rsidR="002505CA" w:rsidRPr="000F323C" w:rsidRDefault="002505CA" w:rsidP="002505CA">
      <w:pPr>
        <w:numPr>
          <w:ilvl w:val="0"/>
          <w:numId w:val="27"/>
        </w:numPr>
        <w:contextualSpacing/>
        <w:rPr>
          <w:rFonts w:ascii="Source Serif Pro" w:hAnsi="Source Serif Pro"/>
          <w:kern w:val="2"/>
          <w14:ligatures w14:val="standardContextual"/>
        </w:rPr>
      </w:pPr>
      <w:r w:rsidRPr="000F323C">
        <w:rPr>
          <w:rFonts w:ascii="Source Serif Pro" w:hAnsi="Source Serif Pro"/>
          <w:kern w:val="2"/>
          <w14:ligatures w14:val="standardContextual"/>
        </w:rPr>
        <w:t>Commitment to NRF’s mission, work culture, and standards of practice.</w:t>
      </w:r>
    </w:p>
    <w:p w14:paraId="352EE36D" w14:textId="77777777" w:rsidR="003146FD" w:rsidRPr="00B33AB9" w:rsidRDefault="000F323C" w:rsidP="000F323C">
      <w:pPr>
        <w:numPr>
          <w:ilvl w:val="0"/>
          <w:numId w:val="27"/>
        </w:numPr>
        <w:contextualSpacing/>
        <w:rPr>
          <w:rFonts w:ascii="Source Serif Pro" w:hAnsi="Source Serif Pro"/>
          <w:kern w:val="2"/>
          <w14:ligatures w14:val="standardContextual"/>
        </w:rPr>
      </w:pPr>
      <w:r w:rsidRPr="000F323C">
        <w:rPr>
          <w:rFonts w:ascii="Source Serif Pro" w:hAnsi="Source Serif Pro"/>
          <w:kern w:val="2"/>
          <w14:ligatures w14:val="standardContextual"/>
        </w:rPr>
        <w:t>Demonstrated ability to work independently and in a team environment</w:t>
      </w:r>
      <w:r w:rsidR="003146FD" w:rsidRPr="00B33AB9">
        <w:rPr>
          <w:rFonts w:ascii="Source Serif Pro" w:hAnsi="Source Serif Pro"/>
          <w:kern w:val="2"/>
          <w14:ligatures w14:val="standardContextual"/>
        </w:rPr>
        <w:t>.</w:t>
      </w:r>
    </w:p>
    <w:p w14:paraId="0B7E772D" w14:textId="148B2C10" w:rsidR="000F323C" w:rsidRPr="000F323C" w:rsidRDefault="006A53D4" w:rsidP="000F323C">
      <w:pPr>
        <w:numPr>
          <w:ilvl w:val="0"/>
          <w:numId w:val="27"/>
        </w:numPr>
        <w:contextualSpacing/>
        <w:rPr>
          <w:rFonts w:ascii="Source Serif Pro" w:hAnsi="Source Serif Pro"/>
          <w:kern w:val="2"/>
          <w14:ligatures w14:val="standardContextual"/>
        </w:rPr>
      </w:pPr>
      <w:r>
        <w:rPr>
          <w:rFonts w:ascii="Source Serif Pro" w:hAnsi="Source Serif Pro"/>
          <w:kern w:val="2"/>
          <w14:ligatures w14:val="standardContextual"/>
        </w:rPr>
        <w:t>Interest</w:t>
      </w:r>
      <w:r w:rsidR="00087362">
        <w:rPr>
          <w:rFonts w:ascii="Source Serif Pro" w:hAnsi="Source Serif Pro"/>
          <w:kern w:val="2"/>
          <w14:ligatures w14:val="standardContextual"/>
        </w:rPr>
        <w:t>ed</w:t>
      </w:r>
      <w:r>
        <w:rPr>
          <w:rFonts w:ascii="Source Serif Pro" w:hAnsi="Source Serif Pro"/>
          <w:kern w:val="2"/>
          <w14:ligatures w14:val="standardContextual"/>
        </w:rPr>
        <w:t xml:space="preserve"> in working with ethnically and culturally diverse people.</w:t>
      </w:r>
    </w:p>
    <w:p w14:paraId="59FF1701" w14:textId="77777777" w:rsidR="00C2621E" w:rsidRDefault="00C2621E" w:rsidP="00250403">
      <w:pPr>
        <w:spacing w:after="0" w:line="240" w:lineRule="auto"/>
        <w:rPr>
          <w:rFonts w:ascii="Source Serif Pro" w:hAnsi="Source Serif Pro" w:cstheme="minorHAnsi"/>
          <w:b/>
          <w:bCs/>
          <w:sz w:val="24"/>
          <w:szCs w:val="24"/>
        </w:rPr>
      </w:pPr>
    </w:p>
    <w:p w14:paraId="2CE1A494" w14:textId="6A765DF3" w:rsidR="00A43B4E" w:rsidRPr="00A43B4E" w:rsidRDefault="0066405D" w:rsidP="00250403">
      <w:pPr>
        <w:spacing w:after="0" w:line="240" w:lineRule="auto"/>
        <w:rPr>
          <w:rFonts w:ascii="Source Serif Pro" w:hAnsi="Source Serif Pro" w:cstheme="minorHAnsi"/>
        </w:rPr>
      </w:pPr>
      <w:r w:rsidRPr="006B7146">
        <w:rPr>
          <w:rFonts w:ascii="Source Serif Pro" w:hAnsi="Source Serif Pro" w:cstheme="minorHAnsi"/>
          <w:b/>
          <w:bCs/>
          <w:sz w:val="24"/>
          <w:szCs w:val="24"/>
        </w:rPr>
        <w:t>Salary Range &amp; Benefits:</w:t>
      </w:r>
      <w:r w:rsidRPr="006B7146">
        <w:rPr>
          <w:rFonts w:ascii="Source Serif Pro" w:hAnsi="Source Serif Pro" w:cstheme="minorHAnsi"/>
          <w:sz w:val="24"/>
          <w:szCs w:val="24"/>
        </w:rPr>
        <w:t xml:space="preserve"> </w:t>
      </w:r>
    </w:p>
    <w:p w14:paraId="05CFBA9E" w14:textId="7F7B3227" w:rsidR="0066405D" w:rsidRPr="006B7146" w:rsidRDefault="0098446D" w:rsidP="0066405D">
      <w:pPr>
        <w:numPr>
          <w:ilvl w:val="0"/>
          <w:numId w:val="16"/>
        </w:numPr>
        <w:spacing w:after="0" w:line="240" w:lineRule="auto"/>
        <w:rPr>
          <w:rFonts w:ascii="Source Serif Pro" w:hAnsi="Source Serif Pro" w:cstheme="minorHAnsi"/>
        </w:rPr>
      </w:pPr>
      <w:r>
        <w:rPr>
          <w:rFonts w:ascii="Source Serif Pro" w:hAnsi="Source Serif Pro" w:cstheme="minorHAnsi"/>
        </w:rPr>
        <w:t>$</w:t>
      </w:r>
      <w:r w:rsidR="00247250">
        <w:rPr>
          <w:rFonts w:ascii="Source Serif Pro" w:hAnsi="Source Serif Pro" w:cstheme="minorHAnsi"/>
        </w:rPr>
        <w:t>75,000.00</w:t>
      </w:r>
      <w:r w:rsidR="0066405D" w:rsidRPr="006B7146">
        <w:rPr>
          <w:rFonts w:ascii="Source Serif Pro" w:hAnsi="Source Serif Pro" w:cstheme="minorHAnsi"/>
        </w:rPr>
        <w:t xml:space="preserve"> </w:t>
      </w:r>
      <w:r w:rsidR="002F315D">
        <w:rPr>
          <w:rFonts w:ascii="Source Serif Pro" w:hAnsi="Source Serif Pro" w:cstheme="minorHAnsi"/>
        </w:rPr>
        <w:t>minimum</w:t>
      </w:r>
      <w:r w:rsidR="00620063">
        <w:rPr>
          <w:rFonts w:ascii="Source Serif Pro" w:hAnsi="Source Serif Pro" w:cstheme="minorHAnsi"/>
        </w:rPr>
        <w:t xml:space="preserve"> starting</w:t>
      </w:r>
      <w:r w:rsidR="00A84523">
        <w:rPr>
          <w:rFonts w:ascii="Source Serif Pro" w:hAnsi="Source Serif Pro" w:cstheme="minorHAnsi"/>
        </w:rPr>
        <w:t>, commensurate with experience.</w:t>
      </w:r>
    </w:p>
    <w:p w14:paraId="0D36F367" w14:textId="488F7A2A" w:rsidR="0066405D" w:rsidRDefault="00051AF6" w:rsidP="0066405D">
      <w:pPr>
        <w:numPr>
          <w:ilvl w:val="0"/>
          <w:numId w:val="16"/>
        </w:numPr>
        <w:spacing w:after="0" w:line="240" w:lineRule="auto"/>
        <w:rPr>
          <w:rFonts w:ascii="Source Serif Pro" w:hAnsi="Source Serif Pro" w:cstheme="minorHAnsi"/>
        </w:rPr>
      </w:pPr>
      <w:r w:rsidRPr="006B7146">
        <w:rPr>
          <w:rFonts w:ascii="Source Serif Pro" w:hAnsi="Source Serif Pro" w:cstheme="minorHAnsi"/>
        </w:rPr>
        <w:t>1</w:t>
      </w:r>
      <w:r w:rsidR="001F16BA">
        <w:rPr>
          <w:rFonts w:ascii="Source Serif Pro" w:hAnsi="Source Serif Pro" w:cstheme="minorHAnsi"/>
        </w:rPr>
        <w:t>6</w:t>
      </w:r>
      <w:r w:rsidR="0066405D" w:rsidRPr="006B7146">
        <w:rPr>
          <w:rFonts w:ascii="Source Serif Pro" w:hAnsi="Source Serif Pro" w:cstheme="minorHAnsi"/>
        </w:rPr>
        <w:t xml:space="preserve"> </w:t>
      </w:r>
      <w:r w:rsidR="00E619DD" w:rsidRPr="006B7146">
        <w:rPr>
          <w:rFonts w:ascii="Source Serif Pro" w:hAnsi="Source Serif Pro" w:cstheme="minorHAnsi"/>
        </w:rPr>
        <w:t>days</w:t>
      </w:r>
      <w:r w:rsidR="0066405D" w:rsidRPr="006B7146">
        <w:rPr>
          <w:rFonts w:ascii="Source Serif Pro" w:hAnsi="Source Serif Pro" w:cstheme="minorHAnsi"/>
        </w:rPr>
        <w:t xml:space="preserve"> </w:t>
      </w:r>
      <w:r w:rsidR="00F90207">
        <w:rPr>
          <w:rFonts w:ascii="Source Serif Pro" w:hAnsi="Source Serif Pro" w:cstheme="minorHAnsi"/>
        </w:rPr>
        <w:t>PTO.</w:t>
      </w:r>
    </w:p>
    <w:p w14:paraId="32AF1D9A" w14:textId="5FD6F393" w:rsidR="00F90207" w:rsidRPr="006B7146" w:rsidRDefault="00F90207" w:rsidP="0066405D">
      <w:pPr>
        <w:numPr>
          <w:ilvl w:val="0"/>
          <w:numId w:val="16"/>
        </w:numPr>
        <w:spacing w:after="0" w:line="240" w:lineRule="auto"/>
        <w:rPr>
          <w:rFonts w:ascii="Source Serif Pro" w:hAnsi="Source Serif Pro" w:cstheme="minorHAnsi"/>
        </w:rPr>
      </w:pPr>
      <w:r>
        <w:rPr>
          <w:rFonts w:ascii="Source Serif Pro" w:hAnsi="Source Serif Pro" w:cstheme="minorHAnsi"/>
        </w:rPr>
        <w:t>10 days sick leave.</w:t>
      </w:r>
    </w:p>
    <w:p w14:paraId="3324C8DB" w14:textId="236E1C1D" w:rsidR="00742F2D" w:rsidRDefault="00742F2D" w:rsidP="0066405D">
      <w:pPr>
        <w:numPr>
          <w:ilvl w:val="0"/>
          <w:numId w:val="16"/>
        </w:numPr>
        <w:spacing w:after="0" w:line="240" w:lineRule="auto"/>
        <w:rPr>
          <w:rFonts w:ascii="Source Serif Pro" w:hAnsi="Source Serif Pro" w:cstheme="minorHAnsi"/>
        </w:rPr>
      </w:pPr>
      <w:r w:rsidRPr="006B7146">
        <w:rPr>
          <w:rFonts w:ascii="Source Serif Pro" w:hAnsi="Source Serif Pro" w:cstheme="minorHAnsi"/>
        </w:rPr>
        <w:t>GHC Health Insurance</w:t>
      </w:r>
      <w:r w:rsidR="0090577B">
        <w:rPr>
          <w:rFonts w:ascii="Source Serif Pro" w:hAnsi="Source Serif Pro" w:cstheme="minorHAnsi"/>
        </w:rPr>
        <w:t xml:space="preserve"> (NRF pays </w:t>
      </w:r>
      <w:r w:rsidR="00F64FF7">
        <w:rPr>
          <w:rFonts w:ascii="Source Serif Pro" w:hAnsi="Source Serif Pro" w:cstheme="minorHAnsi"/>
        </w:rPr>
        <w:t>75% of premium for employee only).</w:t>
      </w:r>
    </w:p>
    <w:p w14:paraId="4F27B76E" w14:textId="0367A7F4" w:rsidR="001F16BA" w:rsidRDefault="001F16BA" w:rsidP="0066405D">
      <w:pPr>
        <w:numPr>
          <w:ilvl w:val="0"/>
          <w:numId w:val="16"/>
        </w:numPr>
        <w:spacing w:after="0" w:line="240" w:lineRule="auto"/>
        <w:rPr>
          <w:rFonts w:ascii="Source Serif Pro" w:hAnsi="Source Serif Pro" w:cstheme="minorHAnsi"/>
        </w:rPr>
      </w:pPr>
      <w:r>
        <w:rPr>
          <w:rFonts w:ascii="Source Serif Pro" w:hAnsi="Source Serif Pro" w:cstheme="minorHAnsi"/>
        </w:rPr>
        <w:t xml:space="preserve">Delta Dental Insurance </w:t>
      </w:r>
      <w:r w:rsidR="00F64FF7">
        <w:rPr>
          <w:rFonts w:ascii="Source Serif Pro" w:hAnsi="Source Serif Pro" w:cstheme="minorHAnsi"/>
        </w:rPr>
        <w:t>(NRF pays 75% of premium for employee only).</w:t>
      </w:r>
    </w:p>
    <w:p w14:paraId="02FD66DA" w14:textId="177C4BC0" w:rsidR="00CB58DE" w:rsidRPr="00CB58DE" w:rsidRDefault="00CB58DE" w:rsidP="00CB58DE">
      <w:pPr>
        <w:numPr>
          <w:ilvl w:val="0"/>
          <w:numId w:val="16"/>
        </w:numPr>
        <w:spacing w:after="0" w:line="240" w:lineRule="auto"/>
        <w:rPr>
          <w:rFonts w:ascii="Source Serif Pro" w:hAnsi="Source Serif Pro" w:cstheme="minorHAnsi"/>
        </w:rPr>
      </w:pPr>
      <w:r w:rsidRPr="00CB58DE">
        <w:rPr>
          <w:rFonts w:ascii="Source Serif Pro" w:hAnsi="Source Serif Pro" w:cstheme="minorHAnsi"/>
        </w:rPr>
        <w:lastRenderedPageBreak/>
        <w:t>Life, short-term and long-term disability insurance (NRF pays 100% of basic premium).</w:t>
      </w:r>
    </w:p>
    <w:p w14:paraId="605583FB" w14:textId="1A8FCFFE" w:rsidR="0066405D" w:rsidRPr="006B7146" w:rsidRDefault="0066405D" w:rsidP="0066405D">
      <w:pPr>
        <w:numPr>
          <w:ilvl w:val="0"/>
          <w:numId w:val="16"/>
        </w:numPr>
        <w:spacing w:after="0" w:line="240" w:lineRule="auto"/>
        <w:rPr>
          <w:rFonts w:ascii="Source Serif Pro" w:hAnsi="Source Serif Pro" w:cstheme="minorHAnsi"/>
        </w:rPr>
      </w:pPr>
      <w:r w:rsidRPr="006B7146">
        <w:rPr>
          <w:rFonts w:ascii="Source Serif Pro" w:hAnsi="Source Serif Pro" w:cstheme="minorHAnsi"/>
        </w:rPr>
        <w:t>Flexible</w:t>
      </w:r>
      <w:r w:rsidR="00E619DD">
        <w:rPr>
          <w:rFonts w:ascii="Source Serif Pro" w:hAnsi="Source Serif Pro" w:cstheme="minorHAnsi"/>
        </w:rPr>
        <w:t xml:space="preserve"> work </w:t>
      </w:r>
      <w:r w:rsidRPr="006B7146">
        <w:rPr>
          <w:rFonts w:ascii="Source Serif Pro" w:hAnsi="Source Serif Pro" w:cstheme="minorHAnsi"/>
        </w:rPr>
        <w:t>schedule</w:t>
      </w:r>
      <w:r w:rsidR="00E619DD">
        <w:rPr>
          <w:rFonts w:ascii="Source Serif Pro" w:hAnsi="Source Serif Pro" w:cstheme="minorHAnsi"/>
        </w:rPr>
        <w:t xml:space="preserve"> (</w:t>
      </w:r>
      <w:r w:rsidR="00016F7E">
        <w:rPr>
          <w:rFonts w:ascii="Source Serif Pro" w:hAnsi="Source Serif Pro" w:cstheme="minorHAnsi"/>
        </w:rPr>
        <w:t>up to 90%</w:t>
      </w:r>
      <w:r w:rsidR="009E5881">
        <w:rPr>
          <w:rFonts w:ascii="Source Serif Pro" w:hAnsi="Source Serif Pro" w:cstheme="minorHAnsi"/>
        </w:rPr>
        <w:t xml:space="preserve"> remote or </w:t>
      </w:r>
      <w:r w:rsidR="00F64FF7">
        <w:rPr>
          <w:rFonts w:ascii="Source Serif Pro" w:hAnsi="Source Serif Pro" w:cstheme="minorHAnsi"/>
        </w:rPr>
        <w:t>hybrid schedule availabl</w:t>
      </w:r>
      <w:r w:rsidR="009E5881">
        <w:rPr>
          <w:rFonts w:ascii="Source Serif Pro" w:hAnsi="Source Serif Pro" w:cstheme="minorHAnsi"/>
        </w:rPr>
        <w:t>e</w:t>
      </w:r>
      <w:r w:rsidR="00E619DD">
        <w:rPr>
          <w:rFonts w:ascii="Source Serif Pro" w:hAnsi="Source Serif Pro" w:cstheme="minorHAnsi"/>
        </w:rPr>
        <w:t>).</w:t>
      </w:r>
    </w:p>
    <w:p w14:paraId="4BB52B65" w14:textId="06356E20" w:rsidR="0066405D" w:rsidRPr="006B7146" w:rsidRDefault="0066405D" w:rsidP="0066405D">
      <w:pPr>
        <w:numPr>
          <w:ilvl w:val="0"/>
          <w:numId w:val="16"/>
        </w:numPr>
        <w:spacing w:after="0" w:line="240" w:lineRule="auto"/>
        <w:rPr>
          <w:rFonts w:ascii="Source Serif Pro" w:hAnsi="Source Serif Pro" w:cstheme="minorHAnsi"/>
        </w:rPr>
      </w:pPr>
      <w:r w:rsidRPr="006B7146">
        <w:rPr>
          <w:rFonts w:ascii="Source Serif Pro" w:hAnsi="Source Serif Pro" w:cstheme="minorHAnsi"/>
        </w:rPr>
        <w:t>Free parking</w:t>
      </w:r>
      <w:r w:rsidR="00E619DD">
        <w:rPr>
          <w:rFonts w:ascii="Source Serif Pro" w:hAnsi="Source Serif Pro" w:cstheme="minorHAnsi"/>
        </w:rPr>
        <w:t>.</w:t>
      </w:r>
    </w:p>
    <w:p w14:paraId="004E9B29" w14:textId="446DB4BE" w:rsidR="0066405D" w:rsidRPr="006B7146" w:rsidRDefault="0066405D" w:rsidP="0066405D">
      <w:pPr>
        <w:numPr>
          <w:ilvl w:val="0"/>
          <w:numId w:val="16"/>
        </w:numPr>
        <w:spacing w:after="0" w:line="240" w:lineRule="auto"/>
        <w:rPr>
          <w:rFonts w:ascii="Source Serif Pro" w:hAnsi="Source Serif Pro" w:cstheme="minorHAnsi"/>
        </w:rPr>
      </w:pPr>
      <w:r w:rsidRPr="006B7146">
        <w:rPr>
          <w:rFonts w:ascii="Source Serif Pro" w:hAnsi="Source Serif Pro" w:cstheme="minorHAnsi"/>
        </w:rPr>
        <w:t>Office on Capital City Bike Trail</w:t>
      </w:r>
      <w:r w:rsidR="00E619DD">
        <w:rPr>
          <w:rFonts w:ascii="Source Serif Pro" w:hAnsi="Source Serif Pro" w:cstheme="minorHAnsi"/>
        </w:rPr>
        <w:t>.</w:t>
      </w:r>
    </w:p>
    <w:p w14:paraId="62A322B9" w14:textId="6EEADE33" w:rsidR="0066405D" w:rsidRPr="006B7146" w:rsidRDefault="00CB58DE" w:rsidP="0066405D">
      <w:pPr>
        <w:numPr>
          <w:ilvl w:val="0"/>
          <w:numId w:val="16"/>
        </w:numPr>
        <w:spacing w:after="0" w:line="240" w:lineRule="auto"/>
        <w:rPr>
          <w:rFonts w:ascii="Source Serif Pro" w:hAnsi="Source Serif Pro" w:cstheme="minorHAnsi"/>
        </w:rPr>
      </w:pPr>
      <w:r>
        <w:rPr>
          <w:rFonts w:ascii="Source Serif Pro" w:hAnsi="Source Serif Pro" w:cstheme="minorHAnsi"/>
        </w:rPr>
        <w:t>Eleven</w:t>
      </w:r>
      <w:r w:rsidR="0066405D" w:rsidRPr="006B7146">
        <w:rPr>
          <w:rFonts w:ascii="Source Serif Pro" w:hAnsi="Source Serif Pro" w:cstheme="minorHAnsi"/>
        </w:rPr>
        <w:t xml:space="preserve"> paid </w:t>
      </w:r>
      <w:r w:rsidR="00E619DD" w:rsidRPr="006B7146">
        <w:rPr>
          <w:rFonts w:ascii="Source Serif Pro" w:hAnsi="Source Serif Pro" w:cstheme="minorHAnsi"/>
        </w:rPr>
        <w:t>holidays</w:t>
      </w:r>
      <w:r>
        <w:rPr>
          <w:rFonts w:ascii="Source Serif Pro" w:hAnsi="Source Serif Pro" w:cstheme="minorHAnsi"/>
        </w:rPr>
        <w:t>.</w:t>
      </w:r>
    </w:p>
    <w:p w14:paraId="5718B30D" w14:textId="4A2E295E" w:rsidR="0066405D" w:rsidRPr="006B7146" w:rsidRDefault="0066405D" w:rsidP="0066405D">
      <w:pPr>
        <w:numPr>
          <w:ilvl w:val="0"/>
          <w:numId w:val="16"/>
        </w:numPr>
        <w:spacing w:after="0" w:line="240" w:lineRule="auto"/>
        <w:rPr>
          <w:rFonts w:ascii="Source Serif Pro" w:hAnsi="Source Serif Pro" w:cstheme="minorHAnsi"/>
        </w:rPr>
      </w:pPr>
      <w:r w:rsidRPr="006B7146">
        <w:rPr>
          <w:rFonts w:ascii="Source Serif Pro" w:hAnsi="Source Serif Pro" w:cstheme="minorHAnsi"/>
        </w:rPr>
        <w:t>Two paid NRF Field Trips</w:t>
      </w:r>
      <w:r w:rsidR="00E619DD">
        <w:rPr>
          <w:rFonts w:ascii="Source Serif Pro" w:hAnsi="Source Serif Pro" w:cstheme="minorHAnsi"/>
        </w:rPr>
        <w:t>.</w:t>
      </w:r>
    </w:p>
    <w:p w14:paraId="6999EE62" w14:textId="45F31D98" w:rsidR="0066405D" w:rsidRDefault="0066405D" w:rsidP="0066405D">
      <w:pPr>
        <w:numPr>
          <w:ilvl w:val="0"/>
          <w:numId w:val="16"/>
        </w:numPr>
        <w:spacing w:after="0" w:line="240" w:lineRule="auto"/>
        <w:rPr>
          <w:rFonts w:ascii="Source Serif Pro" w:hAnsi="Source Serif Pro" w:cstheme="minorHAnsi"/>
        </w:rPr>
      </w:pPr>
      <w:r w:rsidRPr="006B7146">
        <w:rPr>
          <w:rFonts w:ascii="Source Serif Pro" w:hAnsi="Source Serif Pro" w:cstheme="minorHAnsi"/>
        </w:rPr>
        <w:t xml:space="preserve">403(b) retirement plan – 4% </w:t>
      </w:r>
      <w:r w:rsidR="00016F7E">
        <w:rPr>
          <w:rFonts w:ascii="Source Serif Pro" w:hAnsi="Source Serif Pro" w:cstheme="minorHAnsi"/>
        </w:rPr>
        <w:t xml:space="preserve">employer </w:t>
      </w:r>
      <w:r w:rsidRPr="006B7146">
        <w:rPr>
          <w:rFonts w:ascii="Source Serif Pro" w:hAnsi="Source Serif Pro" w:cstheme="minorHAnsi"/>
        </w:rPr>
        <w:t>contribution</w:t>
      </w:r>
      <w:r w:rsidR="00016F7E">
        <w:rPr>
          <w:rFonts w:ascii="Source Serif Pro" w:hAnsi="Source Serif Pro" w:cstheme="minorHAnsi"/>
        </w:rPr>
        <w:t xml:space="preserve"> with minimum employee contribution</w:t>
      </w:r>
      <w:r w:rsidR="00E619DD">
        <w:rPr>
          <w:rFonts w:ascii="Source Serif Pro" w:hAnsi="Source Serif Pro" w:cstheme="minorHAnsi"/>
        </w:rPr>
        <w:t>.</w:t>
      </w:r>
    </w:p>
    <w:p w14:paraId="1D0FFF22" w14:textId="09E10E56" w:rsidR="00CB58DE" w:rsidRDefault="00CB58DE" w:rsidP="0066405D">
      <w:pPr>
        <w:numPr>
          <w:ilvl w:val="0"/>
          <w:numId w:val="16"/>
        </w:numPr>
        <w:spacing w:after="0" w:line="240" w:lineRule="auto"/>
        <w:rPr>
          <w:rFonts w:ascii="Source Serif Pro" w:hAnsi="Source Serif Pro" w:cstheme="minorHAnsi"/>
        </w:rPr>
      </w:pPr>
      <w:r>
        <w:rPr>
          <w:rFonts w:ascii="Source Serif Pro" w:hAnsi="Source Serif Pro" w:cstheme="minorHAnsi"/>
        </w:rPr>
        <w:t>Flexi</w:t>
      </w:r>
      <w:r w:rsidR="00A2793B">
        <w:rPr>
          <w:rFonts w:ascii="Source Serif Pro" w:hAnsi="Source Serif Pro" w:cstheme="minorHAnsi"/>
        </w:rPr>
        <w:t>ble spending account.</w:t>
      </w:r>
    </w:p>
    <w:p w14:paraId="5CB494E9" w14:textId="5905EA24" w:rsidR="00016F7E" w:rsidRPr="006B7146" w:rsidRDefault="007F4204" w:rsidP="0066405D">
      <w:pPr>
        <w:numPr>
          <w:ilvl w:val="0"/>
          <w:numId w:val="16"/>
        </w:numPr>
        <w:spacing w:after="0" w:line="240" w:lineRule="auto"/>
        <w:rPr>
          <w:rFonts w:ascii="Source Serif Pro" w:hAnsi="Source Serif Pro" w:cstheme="minorHAnsi"/>
        </w:rPr>
      </w:pPr>
      <w:r>
        <w:rPr>
          <w:rFonts w:ascii="Source Serif Pro" w:hAnsi="Source Serif Pro" w:cstheme="minorHAnsi"/>
        </w:rPr>
        <w:t>Health savings account with health insurance participation.</w:t>
      </w:r>
    </w:p>
    <w:p w14:paraId="4FDF0601" w14:textId="03976E50" w:rsidR="0066405D" w:rsidRPr="00A2793B" w:rsidRDefault="0066405D" w:rsidP="00A2793B">
      <w:pPr>
        <w:numPr>
          <w:ilvl w:val="0"/>
          <w:numId w:val="16"/>
        </w:numPr>
        <w:spacing w:after="0" w:line="240" w:lineRule="auto"/>
        <w:rPr>
          <w:rFonts w:ascii="Source Serif Pro" w:hAnsi="Source Serif Pro" w:cstheme="minorHAnsi"/>
        </w:rPr>
      </w:pPr>
      <w:r w:rsidRPr="006B7146">
        <w:rPr>
          <w:rFonts w:ascii="Source Serif Pro" w:hAnsi="Source Serif Pro" w:cstheme="minorHAnsi"/>
        </w:rPr>
        <w:t>Madison Metro Bus Commuter Pass</w:t>
      </w:r>
      <w:r w:rsidR="00E619DD">
        <w:rPr>
          <w:rFonts w:ascii="Source Serif Pro" w:hAnsi="Source Serif Pro" w:cstheme="minorHAnsi"/>
        </w:rPr>
        <w:t>.</w:t>
      </w:r>
    </w:p>
    <w:p w14:paraId="17CDECAD" w14:textId="77777777" w:rsidR="00270864" w:rsidRPr="006B7146" w:rsidRDefault="00270864" w:rsidP="0066405D">
      <w:pPr>
        <w:spacing w:after="0" w:line="240" w:lineRule="auto"/>
        <w:rPr>
          <w:rFonts w:ascii="Source Serif Pro" w:hAnsi="Source Serif Pro" w:cstheme="minorHAnsi"/>
          <w:b/>
          <w:bCs/>
          <w:sz w:val="24"/>
          <w:szCs w:val="24"/>
        </w:rPr>
      </w:pPr>
    </w:p>
    <w:p w14:paraId="330421D3" w14:textId="77777777" w:rsidR="0066405D" w:rsidRPr="006B7146" w:rsidRDefault="0066405D" w:rsidP="0066405D">
      <w:pPr>
        <w:spacing w:after="0" w:line="240" w:lineRule="auto"/>
        <w:rPr>
          <w:rFonts w:ascii="Source Serif Pro" w:hAnsi="Source Serif Pro" w:cstheme="minorHAnsi"/>
          <w:b/>
          <w:bCs/>
          <w:sz w:val="24"/>
          <w:szCs w:val="24"/>
        </w:rPr>
      </w:pPr>
      <w:r w:rsidRPr="006B7146">
        <w:rPr>
          <w:rFonts w:ascii="Source Serif Pro" w:hAnsi="Source Serif Pro" w:cstheme="minorHAnsi"/>
          <w:b/>
          <w:bCs/>
          <w:sz w:val="24"/>
          <w:szCs w:val="24"/>
        </w:rPr>
        <w:t xml:space="preserve">How to Apply: </w:t>
      </w:r>
    </w:p>
    <w:p w14:paraId="4092689B" w14:textId="433D033A" w:rsidR="0066405D" w:rsidRPr="006B7146" w:rsidRDefault="0066405D" w:rsidP="0066405D">
      <w:pPr>
        <w:spacing w:after="0" w:line="240" w:lineRule="auto"/>
        <w:rPr>
          <w:rFonts w:ascii="Source Serif Pro" w:hAnsi="Source Serif Pro" w:cstheme="minorHAnsi"/>
        </w:rPr>
      </w:pPr>
      <w:r w:rsidRPr="006B7146">
        <w:rPr>
          <w:rFonts w:ascii="Source Serif Pro" w:hAnsi="Source Serif Pro" w:cstheme="minorHAnsi"/>
        </w:rPr>
        <w:t xml:space="preserve">A complete application </w:t>
      </w:r>
      <w:r w:rsidR="00C065BB">
        <w:rPr>
          <w:rFonts w:ascii="Source Serif Pro" w:hAnsi="Source Serif Pro" w:cstheme="minorHAnsi"/>
        </w:rPr>
        <w:t>requires</w:t>
      </w:r>
      <w:r w:rsidRPr="006B7146">
        <w:rPr>
          <w:rFonts w:ascii="Source Serif Pro" w:hAnsi="Source Serif Pro" w:cstheme="minorHAnsi"/>
        </w:rPr>
        <w:t xml:space="preserve">: </w:t>
      </w:r>
    </w:p>
    <w:p w14:paraId="603BE8C3" w14:textId="1B068AF9" w:rsidR="00686CF9" w:rsidRPr="00686CF9" w:rsidRDefault="0066405D" w:rsidP="0066405D">
      <w:pPr>
        <w:pStyle w:val="ListParagraph"/>
        <w:numPr>
          <w:ilvl w:val="0"/>
          <w:numId w:val="15"/>
        </w:numPr>
        <w:spacing w:after="0" w:line="240" w:lineRule="auto"/>
        <w:rPr>
          <w:rFonts w:ascii="Source Serif Pro" w:hAnsi="Source Serif Pro" w:cstheme="minorHAnsi"/>
        </w:rPr>
      </w:pPr>
      <w:r w:rsidRPr="00A03770">
        <w:rPr>
          <w:rFonts w:ascii="Source Serif Pro" w:hAnsi="Source Serif Pro" w:cstheme="minorHAnsi"/>
        </w:rPr>
        <w:t xml:space="preserve">Cover letter </w:t>
      </w:r>
      <w:r w:rsidRPr="00A03770">
        <w:rPr>
          <w:rFonts w:ascii="Source Serif Pro" w:hAnsi="Source Serif Pro" w:cstheme="minorHAnsi"/>
          <w:b/>
          <w:bCs/>
        </w:rPr>
        <w:t xml:space="preserve">which </w:t>
      </w:r>
      <w:r w:rsidR="00D33990">
        <w:rPr>
          <w:rFonts w:ascii="Source Serif Pro" w:hAnsi="Source Serif Pro" w:cstheme="minorHAnsi"/>
          <w:b/>
          <w:bCs/>
        </w:rPr>
        <w:t>speaks to the following</w:t>
      </w:r>
      <w:r w:rsidR="00686CF9">
        <w:rPr>
          <w:rFonts w:ascii="Source Serif Pro" w:hAnsi="Source Serif Pro" w:cstheme="minorHAnsi"/>
          <w:b/>
          <w:bCs/>
        </w:rPr>
        <w:t>:</w:t>
      </w:r>
    </w:p>
    <w:p w14:paraId="7259638E" w14:textId="5E6E7252" w:rsidR="00686CF9" w:rsidRPr="00686CF9" w:rsidRDefault="00686CF9" w:rsidP="00686CF9">
      <w:pPr>
        <w:pStyle w:val="ListParagraph"/>
        <w:numPr>
          <w:ilvl w:val="1"/>
          <w:numId w:val="15"/>
        </w:numPr>
        <w:spacing w:after="0" w:line="240" w:lineRule="auto"/>
        <w:rPr>
          <w:rFonts w:ascii="Source Serif Pro" w:hAnsi="Source Serif Pro" w:cstheme="minorHAnsi"/>
        </w:rPr>
      </w:pPr>
      <w:r>
        <w:rPr>
          <w:rFonts w:ascii="Source Serif Pro" w:hAnsi="Source Serif Pro" w:cstheme="minorHAnsi"/>
          <w:b/>
          <w:bCs/>
        </w:rPr>
        <w:t>How you meet the minimum qualifications</w:t>
      </w:r>
      <w:r w:rsidR="007863A9">
        <w:rPr>
          <w:rFonts w:ascii="Source Serif Pro" w:hAnsi="Source Serif Pro" w:cstheme="minorHAnsi"/>
          <w:b/>
          <w:bCs/>
        </w:rPr>
        <w:t xml:space="preserve"> </w:t>
      </w:r>
      <w:r w:rsidR="00D33990">
        <w:rPr>
          <w:rFonts w:ascii="Source Serif Pro" w:hAnsi="Source Serif Pro" w:cstheme="minorHAnsi"/>
          <w:b/>
          <w:bCs/>
        </w:rPr>
        <w:t>for</w:t>
      </w:r>
      <w:r w:rsidR="007863A9">
        <w:rPr>
          <w:rFonts w:ascii="Source Serif Pro" w:hAnsi="Source Serif Pro" w:cstheme="minorHAnsi"/>
          <w:b/>
          <w:bCs/>
        </w:rPr>
        <w:t xml:space="preserve"> this position.</w:t>
      </w:r>
    </w:p>
    <w:p w14:paraId="38EE9F62" w14:textId="5874332F" w:rsidR="00B43F5E" w:rsidRPr="00B43F5E" w:rsidRDefault="00B43F5E" w:rsidP="00686CF9">
      <w:pPr>
        <w:pStyle w:val="ListParagraph"/>
        <w:numPr>
          <w:ilvl w:val="1"/>
          <w:numId w:val="15"/>
        </w:numPr>
        <w:spacing w:after="0" w:line="240" w:lineRule="auto"/>
        <w:rPr>
          <w:rFonts w:ascii="Source Serif Pro" w:hAnsi="Source Serif Pro" w:cstheme="minorHAnsi"/>
        </w:rPr>
      </w:pPr>
      <w:r>
        <w:rPr>
          <w:rFonts w:ascii="Source Serif Pro" w:hAnsi="Source Serif Pro" w:cstheme="minorHAnsi"/>
          <w:b/>
          <w:bCs/>
        </w:rPr>
        <w:t xml:space="preserve">The largest </w:t>
      </w:r>
      <w:r w:rsidR="00D33990">
        <w:rPr>
          <w:rFonts w:ascii="Source Serif Pro" w:hAnsi="Source Serif Pro" w:cstheme="minorHAnsi"/>
          <w:b/>
          <w:bCs/>
        </w:rPr>
        <w:t>number of donors</w:t>
      </w:r>
      <w:r>
        <w:rPr>
          <w:rFonts w:ascii="Source Serif Pro" w:hAnsi="Source Serif Pro" w:cstheme="minorHAnsi"/>
          <w:b/>
          <w:bCs/>
        </w:rPr>
        <w:t xml:space="preserve"> you have managed</w:t>
      </w:r>
      <w:r w:rsidR="007863A9">
        <w:rPr>
          <w:rFonts w:ascii="Source Serif Pro" w:hAnsi="Source Serif Pro" w:cstheme="minorHAnsi"/>
          <w:b/>
          <w:bCs/>
        </w:rPr>
        <w:t>.</w:t>
      </w:r>
    </w:p>
    <w:p w14:paraId="4BC3CAB0" w14:textId="0BC5434B" w:rsidR="0066405D" w:rsidRPr="00A03770" w:rsidRDefault="007D7B5F" w:rsidP="00686CF9">
      <w:pPr>
        <w:pStyle w:val="ListParagraph"/>
        <w:numPr>
          <w:ilvl w:val="1"/>
          <w:numId w:val="15"/>
        </w:numPr>
        <w:spacing w:after="0" w:line="240" w:lineRule="auto"/>
        <w:rPr>
          <w:rFonts w:ascii="Source Serif Pro" w:hAnsi="Source Serif Pro" w:cstheme="minorHAnsi"/>
        </w:rPr>
      </w:pPr>
      <w:r>
        <w:rPr>
          <w:rFonts w:ascii="Source Serif Pro" w:hAnsi="Source Serif Pro" w:cstheme="minorHAnsi"/>
          <w:b/>
          <w:bCs/>
        </w:rPr>
        <w:t>T</w:t>
      </w:r>
      <w:r w:rsidR="00237B8A">
        <w:rPr>
          <w:rFonts w:ascii="Source Serif Pro" w:hAnsi="Source Serif Pro" w:cstheme="minorHAnsi"/>
          <w:b/>
          <w:bCs/>
        </w:rPr>
        <w:t xml:space="preserve">otal annual goals, </w:t>
      </w:r>
      <w:r w:rsidR="00C065BB">
        <w:rPr>
          <w:rFonts w:ascii="Source Serif Pro" w:hAnsi="Source Serif Pro" w:cstheme="minorHAnsi"/>
          <w:b/>
          <w:bCs/>
        </w:rPr>
        <w:t xml:space="preserve">average </w:t>
      </w:r>
      <w:r w:rsidR="00237B8A">
        <w:rPr>
          <w:rFonts w:ascii="Source Serif Pro" w:hAnsi="Source Serif Pro" w:cstheme="minorHAnsi"/>
          <w:b/>
          <w:bCs/>
        </w:rPr>
        <w:t>level of gift</w:t>
      </w:r>
      <w:r w:rsidR="00296690">
        <w:rPr>
          <w:rFonts w:ascii="Source Serif Pro" w:hAnsi="Source Serif Pro" w:cstheme="minorHAnsi"/>
          <w:b/>
          <w:bCs/>
        </w:rPr>
        <w:t>s</w:t>
      </w:r>
      <w:r w:rsidR="00237B8A">
        <w:rPr>
          <w:rFonts w:ascii="Source Serif Pro" w:hAnsi="Source Serif Pro" w:cstheme="minorHAnsi"/>
          <w:b/>
          <w:bCs/>
        </w:rPr>
        <w:t xml:space="preserve"> pursued, and </w:t>
      </w:r>
      <w:r w:rsidR="00CD7CAD">
        <w:rPr>
          <w:rFonts w:ascii="Source Serif Pro" w:hAnsi="Source Serif Pro" w:cstheme="minorHAnsi"/>
          <w:b/>
          <w:bCs/>
        </w:rPr>
        <w:t>success rat</w:t>
      </w:r>
      <w:r w:rsidR="00296690">
        <w:rPr>
          <w:rFonts w:ascii="Source Serif Pro" w:hAnsi="Source Serif Pro" w:cstheme="minorHAnsi"/>
          <w:b/>
          <w:bCs/>
        </w:rPr>
        <w:t>e.</w:t>
      </w:r>
      <w:r w:rsidR="00350651">
        <w:rPr>
          <w:rFonts w:ascii="Source Serif Pro" w:hAnsi="Source Serif Pro" w:cstheme="minorHAnsi"/>
          <w:b/>
          <w:bCs/>
        </w:rPr>
        <w:t xml:space="preserve"> </w:t>
      </w:r>
    </w:p>
    <w:p w14:paraId="3143AD9C" w14:textId="77777777" w:rsidR="0066405D" w:rsidRPr="00A03770" w:rsidRDefault="0066405D" w:rsidP="0066405D">
      <w:pPr>
        <w:pStyle w:val="ListParagraph"/>
        <w:numPr>
          <w:ilvl w:val="0"/>
          <w:numId w:val="15"/>
        </w:numPr>
        <w:spacing w:after="0" w:line="240" w:lineRule="auto"/>
        <w:rPr>
          <w:rFonts w:ascii="Source Serif Pro" w:hAnsi="Source Serif Pro" w:cstheme="minorHAnsi"/>
        </w:rPr>
      </w:pPr>
      <w:r w:rsidRPr="00A03770">
        <w:rPr>
          <w:rFonts w:ascii="Source Serif Pro" w:hAnsi="Source Serif Pro" w:cstheme="minorHAnsi"/>
        </w:rPr>
        <w:t>Resume.</w:t>
      </w:r>
    </w:p>
    <w:p w14:paraId="0FDB391A" w14:textId="6EB4B8CB" w:rsidR="0066405D" w:rsidRPr="006B7146" w:rsidRDefault="0066405D" w:rsidP="0009746D">
      <w:pPr>
        <w:pStyle w:val="ListParagraph"/>
        <w:numPr>
          <w:ilvl w:val="0"/>
          <w:numId w:val="15"/>
        </w:numPr>
        <w:spacing w:after="0" w:line="240" w:lineRule="auto"/>
        <w:rPr>
          <w:rFonts w:ascii="Source Serif Pro" w:hAnsi="Source Serif Pro" w:cstheme="minorHAnsi"/>
        </w:rPr>
      </w:pPr>
      <w:r w:rsidRPr="006B7146">
        <w:rPr>
          <w:rFonts w:ascii="Source Serif Pro" w:hAnsi="Source Serif Pro" w:cstheme="minorHAnsi"/>
        </w:rPr>
        <w:t>Three professional references.</w:t>
      </w:r>
    </w:p>
    <w:p w14:paraId="682A4EBE" w14:textId="6BF26B9A" w:rsidR="0066405D" w:rsidRPr="00250403" w:rsidRDefault="0066405D" w:rsidP="0066405D">
      <w:pPr>
        <w:spacing w:after="0" w:line="240" w:lineRule="auto"/>
        <w:rPr>
          <w:rFonts w:ascii="Source Serif Pro" w:hAnsi="Source Serif Pro" w:cstheme="minorHAnsi"/>
          <w:b/>
          <w:bCs/>
        </w:rPr>
      </w:pPr>
      <w:r w:rsidRPr="006B7146">
        <w:rPr>
          <w:rFonts w:ascii="Source Serif Pro" w:hAnsi="Source Serif Pro" w:cstheme="minorHAnsi"/>
        </w:rPr>
        <w:t xml:space="preserve">Please combine the requirements above into one </w:t>
      </w:r>
      <w:r w:rsidR="001F16BA">
        <w:rPr>
          <w:rFonts w:ascii="Source Serif Pro" w:hAnsi="Source Serif Pro" w:cstheme="minorHAnsi"/>
        </w:rPr>
        <w:t>PDF</w:t>
      </w:r>
      <w:r w:rsidRPr="006B7146">
        <w:rPr>
          <w:rFonts w:ascii="Source Serif Pro" w:hAnsi="Source Serif Pro" w:cstheme="minorHAnsi"/>
        </w:rPr>
        <w:t xml:space="preserve"> and email to </w:t>
      </w:r>
      <w:hyperlink r:id="rId12" w:history="1">
        <w:r w:rsidRPr="006B7146">
          <w:rPr>
            <w:rStyle w:val="Hyperlink"/>
            <w:rFonts w:ascii="Source Serif Pro" w:hAnsi="Source Serif Pro" w:cstheme="minorHAnsi"/>
          </w:rPr>
          <w:t>NRFHR@wisconservation.org</w:t>
        </w:r>
      </w:hyperlink>
      <w:r w:rsidR="005B769A" w:rsidRPr="006B7146">
        <w:rPr>
          <w:rFonts w:ascii="Source Serif Pro" w:hAnsi="Source Serif Pro" w:cstheme="minorHAnsi"/>
        </w:rPr>
        <w:t xml:space="preserve">. Please </w:t>
      </w:r>
      <w:r w:rsidR="005B769A" w:rsidRPr="00E619DD">
        <w:rPr>
          <w:rFonts w:ascii="Source Serif Pro" w:hAnsi="Source Serif Pro" w:cstheme="minorHAnsi"/>
        </w:rPr>
        <w:t xml:space="preserve">reference </w:t>
      </w:r>
      <w:r w:rsidR="005176DB">
        <w:rPr>
          <w:rFonts w:ascii="Source Serif Pro" w:hAnsi="Source Serif Pro" w:cstheme="minorHAnsi"/>
        </w:rPr>
        <w:t>Major Gift Officer</w:t>
      </w:r>
      <w:r w:rsidR="00E619DD" w:rsidRPr="00E619DD">
        <w:rPr>
          <w:rFonts w:ascii="Source Serif Pro" w:hAnsi="Source Serif Pro" w:cstheme="minorHAnsi"/>
        </w:rPr>
        <w:t xml:space="preserve"> in</w:t>
      </w:r>
      <w:r w:rsidR="004455DC" w:rsidRPr="00E619DD">
        <w:rPr>
          <w:rFonts w:ascii="Source Serif Pro" w:hAnsi="Source Serif Pro" w:cstheme="minorHAnsi"/>
        </w:rPr>
        <w:t xml:space="preserve"> the </w:t>
      </w:r>
      <w:r w:rsidR="005B769A" w:rsidRPr="00E619DD">
        <w:rPr>
          <w:rFonts w:ascii="Source Serif Pro" w:hAnsi="Source Serif Pro" w:cstheme="minorHAnsi"/>
        </w:rPr>
        <w:t>subject</w:t>
      </w:r>
      <w:r w:rsidR="005B769A" w:rsidRPr="006B7146">
        <w:rPr>
          <w:rFonts w:ascii="Source Serif Pro" w:hAnsi="Source Serif Pro" w:cstheme="minorHAnsi"/>
        </w:rPr>
        <w:t xml:space="preserve"> line of your email. </w:t>
      </w:r>
      <w:r w:rsidRPr="006B7146">
        <w:rPr>
          <w:rFonts w:ascii="Source Serif Pro" w:hAnsi="Source Serif Pro" w:cstheme="minorHAnsi"/>
          <w:b/>
          <w:bCs/>
        </w:rPr>
        <w:t>Incomplete applications will not be considered.</w:t>
      </w:r>
    </w:p>
    <w:p w14:paraId="3A1BC6FC" w14:textId="77777777" w:rsidR="0066405D" w:rsidRPr="006B7146" w:rsidRDefault="0066405D" w:rsidP="0066405D">
      <w:pPr>
        <w:spacing w:after="0" w:line="240" w:lineRule="auto"/>
        <w:rPr>
          <w:rFonts w:ascii="Source Serif Pro" w:hAnsi="Source Serif Pro" w:cstheme="minorHAnsi"/>
          <w:b/>
          <w:bCs/>
          <w:sz w:val="24"/>
          <w:szCs w:val="24"/>
        </w:rPr>
      </w:pPr>
    </w:p>
    <w:p w14:paraId="56AD83F8" w14:textId="77777777" w:rsidR="0066405D" w:rsidRPr="006B7146" w:rsidRDefault="0066405D" w:rsidP="0066405D">
      <w:pPr>
        <w:spacing w:after="0" w:line="240" w:lineRule="auto"/>
        <w:rPr>
          <w:rFonts w:ascii="Source Serif Pro" w:hAnsi="Source Serif Pro" w:cstheme="minorHAnsi"/>
        </w:rPr>
      </w:pPr>
      <w:r w:rsidRPr="006B7146">
        <w:rPr>
          <w:rFonts w:ascii="Source Serif Pro" w:hAnsi="Source Serif Pro" w:cstheme="minorHAnsi"/>
          <w:b/>
          <w:bCs/>
          <w:sz w:val="24"/>
          <w:szCs w:val="24"/>
        </w:rPr>
        <w:t>Application Deadline:</w:t>
      </w:r>
    </w:p>
    <w:p w14:paraId="59AC9370" w14:textId="43552AFF" w:rsidR="0066405D" w:rsidRPr="00875091" w:rsidRDefault="0066405D" w:rsidP="0066405D">
      <w:pPr>
        <w:spacing w:after="0" w:line="240" w:lineRule="auto"/>
        <w:rPr>
          <w:rFonts w:ascii="Source Serif Pro" w:hAnsi="Source Serif Pro" w:cstheme="minorHAnsi"/>
        </w:rPr>
      </w:pPr>
      <w:r w:rsidRPr="00875091">
        <w:rPr>
          <w:rFonts w:ascii="Source Serif Pro" w:hAnsi="Source Serif Pro" w:cstheme="minorHAnsi"/>
        </w:rPr>
        <w:t xml:space="preserve">For best consideration apply by </w:t>
      </w:r>
      <w:r w:rsidR="00A064B1">
        <w:rPr>
          <w:rFonts w:ascii="Source Serif Pro" w:hAnsi="Source Serif Pro" w:cstheme="minorHAnsi"/>
        </w:rPr>
        <w:t xml:space="preserve">June </w:t>
      </w:r>
      <w:r w:rsidR="00812B74">
        <w:rPr>
          <w:rFonts w:ascii="Source Serif Pro" w:hAnsi="Source Serif Pro" w:cstheme="minorHAnsi"/>
        </w:rPr>
        <w:t>2</w:t>
      </w:r>
      <w:r w:rsidR="00AC0EEB">
        <w:rPr>
          <w:rFonts w:ascii="Source Serif Pro" w:hAnsi="Source Serif Pro" w:cstheme="minorHAnsi"/>
        </w:rPr>
        <w:t>8</w:t>
      </w:r>
      <w:r w:rsidR="007D7B5F">
        <w:rPr>
          <w:rFonts w:ascii="Source Serif Pro" w:hAnsi="Source Serif Pro" w:cstheme="minorHAnsi"/>
        </w:rPr>
        <w:t>,</w:t>
      </w:r>
      <w:r w:rsidR="00A064B1">
        <w:rPr>
          <w:rFonts w:ascii="Source Serif Pro" w:hAnsi="Source Serif Pro" w:cstheme="minorHAnsi"/>
        </w:rPr>
        <w:t xml:space="preserve"> 2024.</w:t>
      </w:r>
    </w:p>
    <w:p w14:paraId="29184302" w14:textId="3B145F27" w:rsidR="00073E4F" w:rsidRPr="006B7146" w:rsidRDefault="00073E4F" w:rsidP="0066405D">
      <w:pPr>
        <w:pStyle w:val="NoSpacing"/>
        <w:rPr>
          <w:rFonts w:ascii="Source Serif Pro" w:hAnsi="Source Serif Pro"/>
        </w:rPr>
      </w:pPr>
    </w:p>
    <w:sectPr w:rsidR="00073E4F" w:rsidRPr="006B7146" w:rsidSect="00177C65">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43412" w14:textId="77777777" w:rsidR="00177C65" w:rsidRDefault="00177C65" w:rsidP="00B91556">
      <w:pPr>
        <w:spacing w:after="0" w:line="240" w:lineRule="auto"/>
      </w:pPr>
      <w:r>
        <w:separator/>
      </w:r>
    </w:p>
  </w:endnote>
  <w:endnote w:type="continuationSeparator" w:id="0">
    <w:p w14:paraId="3105843E" w14:textId="77777777" w:rsidR="00177C65" w:rsidRDefault="00177C65" w:rsidP="00B91556">
      <w:pPr>
        <w:spacing w:after="0" w:line="240" w:lineRule="auto"/>
      </w:pPr>
      <w:r>
        <w:continuationSeparator/>
      </w:r>
    </w:p>
  </w:endnote>
  <w:endnote w:type="continuationNotice" w:id="1">
    <w:p w14:paraId="4685E21F" w14:textId="77777777" w:rsidR="00177C65" w:rsidRDefault="00177C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erif Pro">
    <w:altName w:val="Cambria"/>
    <w:panose1 w:val="02040603050405020204"/>
    <w:charset w:val="00"/>
    <w:family w:val="roman"/>
    <w:pitch w:val="variable"/>
    <w:sig w:usb0="20000287" w:usb1="02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5ACDC" w14:textId="77777777" w:rsidR="004B40BB" w:rsidRDefault="004B40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E3635" w14:textId="77777777" w:rsidR="004B40BB" w:rsidRDefault="004B40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3B335" w14:textId="77777777" w:rsidR="004B40BB" w:rsidRDefault="004B40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92125" w14:textId="77777777" w:rsidR="00177C65" w:rsidRDefault="00177C65" w:rsidP="00B91556">
      <w:pPr>
        <w:spacing w:after="0" w:line="240" w:lineRule="auto"/>
      </w:pPr>
      <w:r>
        <w:separator/>
      </w:r>
    </w:p>
  </w:footnote>
  <w:footnote w:type="continuationSeparator" w:id="0">
    <w:p w14:paraId="494018EF" w14:textId="77777777" w:rsidR="00177C65" w:rsidRDefault="00177C65" w:rsidP="00B91556">
      <w:pPr>
        <w:spacing w:after="0" w:line="240" w:lineRule="auto"/>
      </w:pPr>
      <w:r>
        <w:continuationSeparator/>
      </w:r>
    </w:p>
  </w:footnote>
  <w:footnote w:type="continuationNotice" w:id="1">
    <w:p w14:paraId="72B8FE50" w14:textId="77777777" w:rsidR="00177C65" w:rsidRDefault="00177C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02785" w14:textId="77777777" w:rsidR="004B40BB" w:rsidRDefault="004B40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277A6" w14:textId="4E5EA69F" w:rsidR="004B40BB" w:rsidRDefault="004B40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648EC" w14:textId="77777777" w:rsidR="004B40BB" w:rsidRDefault="004B40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324F9"/>
    <w:multiLevelType w:val="hybridMultilevel"/>
    <w:tmpl w:val="39A852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D44287C"/>
    <w:multiLevelType w:val="hybridMultilevel"/>
    <w:tmpl w:val="C5C6E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3D1699"/>
    <w:multiLevelType w:val="hybridMultilevel"/>
    <w:tmpl w:val="39943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9254DB"/>
    <w:multiLevelType w:val="multilevel"/>
    <w:tmpl w:val="22382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AF6F6D"/>
    <w:multiLevelType w:val="hybridMultilevel"/>
    <w:tmpl w:val="DE6EE2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392C48"/>
    <w:multiLevelType w:val="hybridMultilevel"/>
    <w:tmpl w:val="F2C03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C11D7"/>
    <w:multiLevelType w:val="hybridMultilevel"/>
    <w:tmpl w:val="37369000"/>
    <w:lvl w:ilvl="0" w:tplc="DC925DC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9F67D60"/>
    <w:multiLevelType w:val="hybridMultilevel"/>
    <w:tmpl w:val="58867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741EF5"/>
    <w:multiLevelType w:val="hybridMultilevel"/>
    <w:tmpl w:val="9A4A77D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BB3EC7"/>
    <w:multiLevelType w:val="hybridMultilevel"/>
    <w:tmpl w:val="4C167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04795F"/>
    <w:multiLevelType w:val="hybridMultilevel"/>
    <w:tmpl w:val="F70E8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EA39F1"/>
    <w:multiLevelType w:val="hybridMultilevel"/>
    <w:tmpl w:val="33B63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1B18FA"/>
    <w:multiLevelType w:val="hybridMultilevel"/>
    <w:tmpl w:val="E45C5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99220D"/>
    <w:multiLevelType w:val="hybridMultilevel"/>
    <w:tmpl w:val="26A88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1B37DC"/>
    <w:multiLevelType w:val="multilevel"/>
    <w:tmpl w:val="6A9A0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29D3FD5"/>
    <w:multiLevelType w:val="hybridMultilevel"/>
    <w:tmpl w:val="2772B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E93904"/>
    <w:multiLevelType w:val="hybridMultilevel"/>
    <w:tmpl w:val="18FCD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4B0BE0"/>
    <w:multiLevelType w:val="multilevel"/>
    <w:tmpl w:val="7B04E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79A7B74"/>
    <w:multiLevelType w:val="multilevel"/>
    <w:tmpl w:val="E8DA9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7EF15DE"/>
    <w:multiLevelType w:val="multilevel"/>
    <w:tmpl w:val="55645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81C3BB1"/>
    <w:multiLevelType w:val="hybridMultilevel"/>
    <w:tmpl w:val="4B4AA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6216B4"/>
    <w:multiLevelType w:val="hybridMultilevel"/>
    <w:tmpl w:val="163A2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AD105C"/>
    <w:multiLevelType w:val="hybridMultilevel"/>
    <w:tmpl w:val="87AC51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A25F04"/>
    <w:multiLevelType w:val="hybridMultilevel"/>
    <w:tmpl w:val="D1FEB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5A579D"/>
    <w:multiLevelType w:val="hybridMultilevel"/>
    <w:tmpl w:val="F188B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860227"/>
    <w:multiLevelType w:val="hybridMultilevel"/>
    <w:tmpl w:val="95A66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406AA2"/>
    <w:multiLevelType w:val="hybridMultilevel"/>
    <w:tmpl w:val="18DAE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8676110">
    <w:abstractNumId w:val="15"/>
  </w:num>
  <w:num w:numId="2" w16cid:durableId="462426006">
    <w:abstractNumId w:val="25"/>
  </w:num>
  <w:num w:numId="3" w16cid:durableId="2014212683">
    <w:abstractNumId w:val="26"/>
  </w:num>
  <w:num w:numId="4" w16cid:durableId="521553205">
    <w:abstractNumId w:val="23"/>
  </w:num>
  <w:num w:numId="5" w16cid:durableId="1477187675">
    <w:abstractNumId w:val="0"/>
  </w:num>
  <w:num w:numId="6" w16cid:durableId="2028482643">
    <w:abstractNumId w:val="22"/>
  </w:num>
  <w:num w:numId="7" w16cid:durableId="1098863641">
    <w:abstractNumId w:val="6"/>
  </w:num>
  <w:num w:numId="8" w16cid:durableId="1796871558">
    <w:abstractNumId w:val="21"/>
  </w:num>
  <w:num w:numId="9" w16cid:durableId="1209300724">
    <w:abstractNumId w:val="17"/>
  </w:num>
  <w:num w:numId="10" w16cid:durableId="632174540">
    <w:abstractNumId w:val="18"/>
  </w:num>
  <w:num w:numId="11" w16cid:durableId="147132388">
    <w:abstractNumId w:val="19"/>
  </w:num>
  <w:num w:numId="12" w16cid:durableId="1735347930">
    <w:abstractNumId w:val="14"/>
  </w:num>
  <w:num w:numId="13" w16cid:durableId="1451626726">
    <w:abstractNumId w:val="12"/>
  </w:num>
  <w:num w:numId="14" w16cid:durableId="1421484285">
    <w:abstractNumId w:val="24"/>
  </w:num>
  <w:num w:numId="15" w16cid:durableId="297881894">
    <w:abstractNumId w:val="20"/>
  </w:num>
  <w:num w:numId="16" w16cid:durableId="376315898">
    <w:abstractNumId w:val="7"/>
  </w:num>
  <w:num w:numId="17" w16cid:durableId="2014720605">
    <w:abstractNumId w:val="16"/>
  </w:num>
  <w:num w:numId="18" w16cid:durableId="1520120525">
    <w:abstractNumId w:val="3"/>
  </w:num>
  <w:num w:numId="19" w16cid:durableId="521629633">
    <w:abstractNumId w:val="2"/>
  </w:num>
  <w:num w:numId="20" w16cid:durableId="804856364">
    <w:abstractNumId w:val="5"/>
  </w:num>
  <w:num w:numId="21" w16cid:durableId="1439594130">
    <w:abstractNumId w:val="1"/>
  </w:num>
  <w:num w:numId="22" w16cid:durableId="1144393401">
    <w:abstractNumId w:val="9"/>
  </w:num>
  <w:num w:numId="23" w16cid:durableId="376204872">
    <w:abstractNumId w:val="8"/>
  </w:num>
  <w:num w:numId="24" w16cid:durableId="1694183052">
    <w:abstractNumId w:val="4"/>
  </w:num>
  <w:num w:numId="25" w16cid:durableId="1340043481">
    <w:abstractNumId w:val="13"/>
  </w:num>
  <w:num w:numId="26" w16cid:durableId="1148399745">
    <w:abstractNumId w:val="10"/>
  </w:num>
  <w:num w:numId="27" w16cid:durableId="20261308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DF4"/>
    <w:rsid w:val="000020D6"/>
    <w:rsid w:val="00003C65"/>
    <w:rsid w:val="0001274B"/>
    <w:rsid w:val="00014EAD"/>
    <w:rsid w:val="00016F7E"/>
    <w:rsid w:val="000220DE"/>
    <w:rsid w:val="0002639E"/>
    <w:rsid w:val="00026495"/>
    <w:rsid w:val="00027ED0"/>
    <w:rsid w:val="00027F5B"/>
    <w:rsid w:val="00046DB2"/>
    <w:rsid w:val="00046E66"/>
    <w:rsid w:val="00051AF6"/>
    <w:rsid w:val="00060353"/>
    <w:rsid w:val="00061909"/>
    <w:rsid w:val="000619CC"/>
    <w:rsid w:val="00065E04"/>
    <w:rsid w:val="00073E4F"/>
    <w:rsid w:val="00075706"/>
    <w:rsid w:val="000866DF"/>
    <w:rsid w:val="00087362"/>
    <w:rsid w:val="0009746D"/>
    <w:rsid w:val="000A2C2D"/>
    <w:rsid w:val="000B0D60"/>
    <w:rsid w:val="000B2749"/>
    <w:rsid w:val="000C2A6F"/>
    <w:rsid w:val="000C2C7F"/>
    <w:rsid w:val="000D7578"/>
    <w:rsid w:val="000E3514"/>
    <w:rsid w:val="000E45AB"/>
    <w:rsid w:val="000E678A"/>
    <w:rsid w:val="000E6CAA"/>
    <w:rsid w:val="000E726F"/>
    <w:rsid w:val="000F323C"/>
    <w:rsid w:val="000F6137"/>
    <w:rsid w:val="001072A3"/>
    <w:rsid w:val="0012587D"/>
    <w:rsid w:val="00135C20"/>
    <w:rsid w:val="001375AD"/>
    <w:rsid w:val="001410D0"/>
    <w:rsid w:val="001462D1"/>
    <w:rsid w:val="001704C5"/>
    <w:rsid w:val="00173F25"/>
    <w:rsid w:val="00174A32"/>
    <w:rsid w:val="001778A4"/>
    <w:rsid w:val="00177C65"/>
    <w:rsid w:val="00187E53"/>
    <w:rsid w:val="00192160"/>
    <w:rsid w:val="00192687"/>
    <w:rsid w:val="001943F6"/>
    <w:rsid w:val="001A2F0F"/>
    <w:rsid w:val="001A3F6A"/>
    <w:rsid w:val="001A54FD"/>
    <w:rsid w:val="001A6C6A"/>
    <w:rsid w:val="001C2F9B"/>
    <w:rsid w:val="001C328C"/>
    <w:rsid w:val="001C3994"/>
    <w:rsid w:val="001C71FB"/>
    <w:rsid w:val="001D0CB8"/>
    <w:rsid w:val="001D40FE"/>
    <w:rsid w:val="001D79A0"/>
    <w:rsid w:val="001E7302"/>
    <w:rsid w:val="001E79F9"/>
    <w:rsid w:val="001F16BA"/>
    <w:rsid w:val="001F1FF4"/>
    <w:rsid w:val="001F441C"/>
    <w:rsid w:val="001F5420"/>
    <w:rsid w:val="00206D87"/>
    <w:rsid w:val="002177B6"/>
    <w:rsid w:val="00222556"/>
    <w:rsid w:val="00222803"/>
    <w:rsid w:val="00230719"/>
    <w:rsid w:val="002345EA"/>
    <w:rsid w:val="00235494"/>
    <w:rsid w:val="00235C68"/>
    <w:rsid w:val="00236F04"/>
    <w:rsid w:val="00237B8A"/>
    <w:rsid w:val="00247250"/>
    <w:rsid w:val="00250403"/>
    <w:rsid w:val="002505CA"/>
    <w:rsid w:val="00253B84"/>
    <w:rsid w:val="00270864"/>
    <w:rsid w:val="00273716"/>
    <w:rsid w:val="00281CDE"/>
    <w:rsid w:val="00282ECA"/>
    <w:rsid w:val="002866D7"/>
    <w:rsid w:val="00296690"/>
    <w:rsid w:val="002977FB"/>
    <w:rsid w:val="002A5AB8"/>
    <w:rsid w:val="002A7078"/>
    <w:rsid w:val="002A7B8D"/>
    <w:rsid w:val="002B2EBB"/>
    <w:rsid w:val="002B631B"/>
    <w:rsid w:val="002D2A1C"/>
    <w:rsid w:val="002E019B"/>
    <w:rsid w:val="002E15D7"/>
    <w:rsid w:val="002F0A8B"/>
    <w:rsid w:val="002F1E02"/>
    <w:rsid w:val="002F315D"/>
    <w:rsid w:val="002F526A"/>
    <w:rsid w:val="002F6D30"/>
    <w:rsid w:val="003058FA"/>
    <w:rsid w:val="00305C2B"/>
    <w:rsid w:val="00313A42"/>
    <w:rsid w:val="003146FD"/>
    <w:rsid w:val="00321A07"/>
    <w:rsid w:val="0033358E"/>
    <w:rsid w:val="00341145"/>
    <w:rsid w:val="00343623"/>
    <w:rsid w:val="00344027"/>
    <w:rsid w:val="00350651"/>
    <w:rsid w:val="00353DE2"/>
    <w:rsid w:val="00355231"/>
    <w:rsid w:val="00365414"/>
    <w:rsid w:val="00376C9F"/>
    <w:rsid w:val="00376E03"/>
    <w:rsid w:val="0038558F"/>
    <w:rsid w:val="00387178"/>
    <w:rsid w:val="00395847"/>
    <w:rsid w:val="003A3ADE"/>
    <w:rsid w:val="003A5D02"/>
    <w:rsid w:val="003A6BFE"/>
    <w:rsid w:val="003B71E5"/>
    <w:rsid w:val="003D28A6"/>
    <w:rsid w:val="003D565A"/>
    <w:rsid w:val="003D5AD4"/>
    <w:rsid w:val="003E73CF"/>
    <w:rsid w:val="003F6A35"/>
    <w:rsid w:val="003F78B6"/>
    <w:rsid w:val="004002A3"/>
    <w:rsid w:val="00400B4D"/>
    <w:rsid w:val="00402797"/>
    <w:rsid w:val="004030DB"/>
    <w:rsid w:val="00411A83"/>
    <w:rsid w:val="004175EE"/>
    <w:rsid w:val="00420A17"/>
    <w:rsid w:val="0042354A"/>
    <w:rsid w:val="004355FC"/>
    <w:rsid w:val="004455DC"/>
    <w:rsid w:val="00445F12"/>
    <w:rsid w:val="004461EE"/>
    <w:rsid w:val="00456FEF"/>
    <w:rsid w:val="00460499"/>
    <w:rsid w:val="00484A8A"/>
    <w:rsid w:val="004871C3"/>
    <w:rsid w:val="0049127E"/>
    <w:rsid w:val="00493BE4"/>
    <w:rsid w:val="00495EEF"/>
    <w:rsid w:val="004A3E15"/>
    <w:rsid w:val="004A4FA3"/>
    <w:rsid w:val="004A5650"/>
    <w:rsid w:val="004B2093"/>
    <w:rsid w:val="004B2715"/>
    <w:rsid w:val="004B3A3F"/>
    <w:rsid w:val="004B40BB"/>
    <w:rsid w:val="004C270D"/>
    <w:rsid w:val="004C5AE0"/>
    <w:rsid w:val="004D1B68"/>
    <w:rsid w:val="004D3003"/>
    <w:rsid w:val="004D5402"/>
    <w:rsid w:val="004E4007"/>
    <w:rsid w:val="004E519B"/>
    <w:rsid w:val="004F466F"/>
    <w:rsid w:val="004F46A7"/>
    <w:rsid w:val="004F662E"/>
    <w:rsid w:val="00501B90"/>
    <w:rsid w:val="00507388"/>
    <w:rsid w:val="005121ED"/>
    <w:rsid w:val="00512638"/>
    <w:rsid w:val="00513FD3"/>
    <w:rsid w:val="00516BA3"/>
    <w:rsid w:val="005176DB"/>
    <w:rsid w:val="00521CCF"/>
    <w:rsid w:val="00531A5F"/>
    <w:rsid w:val="00532380"/>
    <w:rsid w:val="00545BB0"/>
    <w:rsid w:val="005532C3"/>
    <w:rsid w:val="0055597C"/>
    <w:rsid w:val="00557817"/>
    <w:rsid w:val="005615D8"/>
    <w:rsid w:val="00574599"/>
    <w:rsid w:val="0058307F"/>
    <w:rsid w:val="00592E6C"/>
    <w:rsid w:val="0059361B"/>
    <w:rsid w:val="005976D7"/>
    <w:rsid w:val="005B1576"/>
    <w:rsid w:val="005B1820"/>
    <w:rsid w:val="005B1D96"/>
    <w:rsid w:val="005B2AC0"/>
    <w:rsid w:val="005B3215"/>
    <w:rsid w:val="005B5285"/>
    <w:rsid w:val="005B769A"/>
    <w:rsid w:val="005C20D7"/>
    <w:rsid w:val="005C4F97"/>
    <w:rsid w:val="005D7571"/>
    <w:rsid w:val="005E15CE"/>
    <w:rsid w:val="005F1EE0"/>
    <w:rsid w:val="005F3F31"/>
    <w:rsid w:val="005F4A37"/>
    <w:rsid w:val="00600C5F"/>
    <w:rsid w:val="006013B6"/>
    <w:rsid w:val="00602D00"/>
    <w:rsid w:val="00605CF0"/>
    <w:rsid w:val="00611B91"/>
    <w:rsid w:val="00613B62"/>
    <w:rsid w:val="00620063"/>
    <w:rsid w:val="006229B6"/>
    <w:rsid w:val="00640A3F"/>
    <w:rsid w:val="00642182"/>
    <w:rsid w:val="00645C91"/>
    <w:rsid w:val="00647830"/>
    <w:rsid w:val="00653DBD"/>
    <w:rsid w:val="0066405D"/>
    <w:rsid w:val="00674501"/>
    <w:rsid w:val="0067790A"/>
    <w:rsid w:val="006808F6"/>
    <w:rsid w:val="00686CF9"/>
    <w:rsid w:val="006906FD"/>
    <w:rsid w:val="006A53D4"/>
    <w:rsid w:val="006B1784"/>
    <w:rsid w:val="006B3F37"/>
    <w:rsid w:val="006B545A"/>
    <w:rsid w:val="006B6A86"/>
    <w:rsid w:val="006B7146"/>
    <w:rsid w:val="006C1DF4"/>
    <w:rsid w:val="006D3514"/>
    <w:rsid w:val="006E0EAB"/>
    <w:rsid w:val="006E1AA4"/>
    <w:rsid w:val="006F0301"/>
    <w:rsid w:val="006F08AA"/>
    <w:rsid w:val="006F27A9"/>
    <w:rsid w:val="006F6375"/>
    <w:rsid w:val="006F77B5"/>
    <w:rsid w:val="00713321"/>
    <w:rsid w:val="00713668"/>
    <w:rsid w:val="00713F62"/>
    <w:rsid w:val="007154CC"/>
    <w:rsid w:val="00720990"/>
    <w:rsid w:val="0073621A"/>
    <w:rsid w:val="00742F2D"/>
    <w:rsid w:val="00744D33"/>
    <w:rsid w:val="00747A9C"/>
    <w:rsid w:val="00750E02"/>
    <w:rsid w:val="007563CB"/>
    <w:rsid w:val="00756D0C"/>
    <w:rsid w:val="00765DE6"/>
    <w:rsid w:val="00770CE8"/>
    <w:rsid w:val="007863A9"/>
    <w:rsid w:val="0079195A"/>
    <w:rsid w:val="007A22A1"/>
    <w:rsid w:val="007A569F"/>
    <w:rsid w:val="007A5D8F"/>
    <w:rsid w:val="007A5EE4"/>
    <w:rsid w:val="007A705E"/>
    <w:rsid w:val="007B1888"/>
    <w:rsid w:val="007B2F49"/>
    <w:rsid w:val="007C1FD0"/>
    <w:rsid w:val="007C2AFE"/>
    <w:rsid w:val="007C76B8"/>
    <w:rsid w:val="007D130D"/>
    <w:rsid w:val="007D1C3D"/>
    <w:rsid w:val="007D1C9D"/>
    <w:rsid w:val="007D7B5F"/>
    <w:rsid w:val="007D7E06"/>
    <w:rsid w:val="007E27E9"/>
    <w:rsid w:val="007E2ADE"/>
    <w:rsid w:val="007F4204"/>
    <w:rsid w:val="00800F97"/>
    <w:rsid w:val="008020E5"/>
    <w:rsid w:val="00811604"/>
    <w:rsid w:val="00812B74"/>
    <w:rsid w:val="00815A0B"/>
    <w:rsid w:val="00815D68"/>
    <w:rsid w:val="00820ED7"/>
    <w:rsid w:val="0082797C"/>
    <w:rsid w:val="00842020"/>
    <w:rsid w:val="00844D81"/>
    <w:rsid w:val="0084653C"/>
    <w:rsid w:val="00847E35"/>
    <w:rsid w:val="00852238"/>
    <w:rsid w:val="00854FB4"/>
    <w:rsid w:val="008607F0"/>
    <w:rsid w:val="00866540"/>
    <w:rsid w:val="00872851"/>
    <w:rsid w:val="00875091"/>
    <w:rsid w:val="00877DAD"/>
    <w:rsid w:val="008A0EEF"/>
    <w:rsid w:val="008A2255"/>
    <w:rsid w:val="008A36E5"/>
    <w:rsid w:val="008B5E15"/>
    <w:rsid w:val="008C7B36"/>
    <w:rsid w:val="008C7F9D"/>
    <w:rsid w:val="008D1B9A"/>
    <w:rsid w:val="008D4AA6"/>
    <w:rsid w:val="008E09C6"/>
    <w:rsid w:val="008E1628"/>
    <w:rsid w:val="008E78BC"/>
    <w:rsid w:val="008E7ADE"/>
    <w:rsid w:val="008E7CA5"/>
    <w:rsid w:val="008F312E"/>
    <w:rsid w:val="008F72A4"/>
    <w:rsid w:val="0090577B"/>
    <w:rsid w:val="00906484"/>
    <w:rsid w:val="00912B5B"/>
    <w:rsid w:val="00913DFE"/>
    <w:rsid w:val="009157F9"/>
    <w:rsid w:val="00920FF0"/>
    <w:rsid w:val="00921327"/>
    <w:rsid w:val="0092302D"/>
    <w:rsid w:val="0093007F"/>
    <w:rsid w:val="0093258B"/>
    <w:rsid w:val="00933CE1"/>
    <w:rsid w:val="009470B9"/>
    <w:rsid w:val="0095530C"/>
    <w:rsid w:val="0095755B"/>
    <w:rsid w:val="00977FFB"/>
    <w:rsid w:val="0098446D"/>
    <w:rsid w:val="009862DF"/>
    <w:rsid w:val="009908EE"/>
    <w:rsid w:val="00995F48"/>
    <w:rsid w:val="009A5173"/>
    <w:rsid w:val="009A524D"/>
    <w:rsid w:val="009A614B"/>
    <w:rsid w:val="009B66CF"/>
    <w:rsid w:val="009B72C2"/>
    <w:rsid w:val="009B76DD"/>
    <w:rsid w:val="009C4084"/>
    <w:rsid w:val="009C5DE6"/>
    <w:rsid w:val="009D3C3E"/>
    <w:rsid w:val="009E2E16"/>
    <w:rsid w:val="009E5881"/>
    <w:rsid w:val="009E64DF"/>
    <w:rsid w:val="00A03770"/>
    <w:rsid w:val="00A03910"/>
    <w:rsid w:val="00A03B8D"/>
    <w:rsid w:val="00A0574E"/>
    <w:rsid w:val="00A057BD"/>
    <w:rsid w:val="00A064B1"/>
    <w:rsid w:val="00A1645A"/>
    <w:rsid w:val="00A203F1"/>
    <w:rsid w:val="00A21728"/>
    <w:rsid w:val="00A23797"/>
    <w:rsid w:val="00A2793B"/>
    <w:rsid w:val="00A342D0"/>
    <w:rsid w:val="00A43B4E"/>
    <w:rsid w:val="00A63A11"/>
    <w:rsid w:val="00A65D62"/>
    <w:rsid w:val="00A75A95"/>
    <w:rsid w:val="00A84523"/>
    <w:rsid w:val="00A87850"/>
    <w:rsid w:val="00A87DB4"/>
    <w:rsid w:val="00A979AE"/>
    <w:rsid w:val="00AA129E"/>
    <w:rsid w:val="00AA614F"/>
    <w:rsid w:val="00AA6A6F"/>
    <w:rsid w:val="00AB0F3B"/>
    <w:rsid w:val="00AB14AA"/>
    <w:rsid w:val="00AC039A"/>
    <w:rsid w:val="00AC0EEB"/>
    <w:rsid w:val="00AC1E08"/>
    <w:rsid w:val="00AC7FEA"/>
    <w:rsid w:val="00AD5BA9"/>
    <w:rsid w:val="00AE3C3A"/>
    <w:rsid w:val="00B00076"/>
    <w:rsid w:val="00B01A81"/>
    <w:rsid w:val="00B051C6"/>
    <w:rsid w:val="00B11235"/>
    <w:rsid w:val="00B13A09"/>
    <w:rsid w:val="00B30351"/>
    <w:rsid w:val="00B33AB9"/>
    <w:rsid w:val="00B36DCA"/>
    <w:rsid w:val="00B43F5E"/>
    <w:rsid w:val="00B457E9"/>
    <w:rsid w:val="00B53189"/>
    <w:rsid w:val="00B643A6"/>
    <w:rsid w:val="00B67666"/>
    <w:rsid w:val="00B7092E"/>
    <w:rsid w:val="00B77571"/>
    <w:rsid w:val="00B91556"/>
    <w:rsid w:val="00BA2E34"/>
    <w:rsid w:val="00BA4103"/>
    <w:rsid w:val="00BA5518"/>
    <w:rsid w:val="00BA75F6"/>
    <w:rsid w:val="00BB1DFF"/>
    <w:rsid w:val="00BB5470"/>
    <w:rsid w:val="00BB7741"/>
    <w:rsid w:val="00BC0202"/>
    <w:rsid w:val="00BC5323"/>
    <w:rsid w:val="00BD0207"/>
    <w:rsid w:val="00BE3032"/>
    <w:rsid w:val="00BE6FEA"/>
    <w:rsid w:val="00BF77EB"/>
    <w:rsid w:val="00BF7AC3"/>
    <w:rsid w:val="00C002DC"/>
    <w:rsid w:val="00C009EA"/>
    <w:rsid w:val="00C01BEF"/>
    <w:rsid w:val="00C03C31"/>
    <w:rsid w:val="00C065BB"/>
    <w:rsid w:val="00C0673F"/>
    <w:rsid w:val="00C12369"/>
    <w:rsid w:val="00C17122"/>
    <w:rsid w:val="00C2621E"/>
    <w:rsid w:val="00C275F5"/>
    <w:rsid w:val="00C308D7"/>
    <w:rsid w:val="00C33273"/>
    <w:rsid w:val="00C37F37"/>
    <w:rsid w:val="00C40596"/>
    <w:rsid w:val="00C427F1"/>
    <w:rsid w:val="00C43E4F"/>
    <w:rsid w:val="00C479D0"/>
    <w:rsid w:val="00C537C4"/>
    <w:rsid w:val="00C543C6"/>
    <w:rsid w:val="00C6229C"/>
    <w:rsid w:val="00C62589"/>
    <w:rsid w:val="00C672F7"/>
    <w:rsid w:val="00C83B73"/>
    <w:rsid w:val="00C86D04"/>
    <w:rsid w:val="00C87C16"/>
    <w:rsid w:val="00C91189"/>
    <w:rsid w:val="00C94218"/>
    <w:rsid w:val="00CA07B5"/>
    <w:rsid w:val="00CA6427"/>
    <w:rsid w:val="00CB5414"/>
    <w:rsid w:val="00CB58DE"/>
    <w:rsid w:val="00CC2570"/>
    <w:rsid w:val="00CC5C04"/>
    <w:rsid w:val="00CC7527"/>
    <w:rsid w:val="00CD0FBE"/>
    <w:rsid w:val="00CD4797"/>
    <w:rsid w:val="00CD4E6F"/>
    <w:rsid w:val="00CD7CAD"/>
    <w:rsid w:val="00CE2CF3"/>
    <w:rsid w:val="00CF4CEB"/>
    <w:rsid w:val="00D03C92"/>
    <w:rsid w:val="00D06A6B"/>
    <w:rsid w:val="00D10493"/>
    <w:rsid w:val="00D17679"/>
    <w:rsid w:val="00D279BC"/>
    <w:rsid w:val="00D33990"/>
    <w:rsid w:val="00D3727C"/>
    <w:rsid w:val="00D405F6"/>
    <w:rsid w:val="00D4118A"/>
    <w:rsid w:val="00D446F3"/>
    <w:rsid w:val="00D45D75"/>
    <w:rsid w:val="00D46714"/>
    <w:rsid w:val="00D47B3B"/>
    <w:rsid w:val="00D51739"/>
    <w:rsid w:val="00D520B1"/>
    <w:rsid w:val="00D6250D"/>
    <w:rsid w:val="00D677FE"/>
    <w:rsid w:val="00D732E4"/>
    <w:rsid w:val="00D74056"/>
    <w:rsid w:val="00D75D2C"/>
    <w:rsid w:val="00D811DA"/>
    <w:rsid w:val="00D96737"/>
    <w:rsid w:val="00DA54CE"/>
    <w:rsid w:val="00DA68B7"/>
    <w:rsid w:val="00DB1D31"/>
    <w:rsid w:val="00DB4845"/>
    <w:rsid w:val="00DC2284"/>
    <w:rsid w:val="00DC7FB0"/>
    <w:rsid w:val="00DD4941"/>
    <w:rsid w:val="00DD5BAF"/>
    <w:rsid w:val="00DE5B38"/>
    <w:rsid w:val="00DE7488"/>
    <w:rsid w:val="00DF1936"/>
    <w:rsid w:val="00E04907"/>
    <w:rsid w:val="00E05ACC"/>
    <w:rsid w:val="00E16B31"/>
    <w:rsid w:val="00E170ED"/>
    <w:rsid w:val="00E208AD"/>
    <w:rsid w:val="00E219E1"/>
    <w:rsid w:val="00E30529"/>
    <w:rsid w:val="00E333A5"/>
    <w:rsid w:val="00E42DB2"/>
    <w:rsid w:val="00E440D5"/>
    <w:rsid w:val="00E47EDD"/>
    <w:rsid w:val="00E619DD"/>
    <w:rsid w:val="00E63287"/>
    <w:rsid w:val="00E824FB"/>
    <w:rsid w:val="00E8401B"/>
    <w:rsid w:val="00E90A2B"/>
    <w:rsid w:val="00E92D30"/>
    <w:rsid w:val="00EA60DA"/>
    <w:rsid w:val="00EA7739"/>
    <w:rsid w:val="00EC5959"/>
    <w:rsid w:val="00EC5B16"/>
    <w:rsid w:val="00EC7683"/>
    <w:rsid w:val="00ED173F"/>
    <w:rsid w:val="00EE13F9"/>
    <w:rsid w:val="00EF11F7"/>
    <w:rsid w:val="00EF24AB"/>
    <w:rsid w:val="00F02067"/>
    <w:rsid w:val="00F02EB7"/>
    <w:rsid w:val="00F03C32"/>
    <w:rsid w:val="00F214B2"/>
    <w:rsid w:val="00F2259C"/>
    <w:rsid w:val="00F23753"/>
    <w:rsid w:val="00F242BE"/>
    <w:rsid w:val="00F26DF1"/>
    <w:rsid w:val="00F30840"/>
    <w:rsid w:val="00F32D36"/>
    <w:rsid w:val="00F353E8"/>
    <w:rsid w:val="00F41C22"/>
    <w:rsid w:val="00F54B55"/>
    <w:rsid w:val="00F61EFA"/>
    <w:rsid w:val="00F64FF7"/>
    <w:rsid w:val="00F664E8"/>
    <w:rsid w:val="00F73AF8"/>
    <w:rsid w:val="00F82CBD"/>
    <w:rsid w:val="00F85C9E"/>
    <w:rsid w:val="00F90207"/>
    <w:rsid w:val="00F9109F"/>
    <w:rsid w:val="00F9170A"/>
    <w:rsid w:val="00F933BE"/>
    <w:rsid w:val="00F96134"/>
    <w:rsid w:val="00F97239"/>
    <w:rsid w:val="00F97263"/>
    <w:rsid w:val="00F97AB9"/>
    <w:rsid w:val="00FA085D"/>
    <w:rsid w:val="00FA2A23"/>
    <w:rsid w:val="00FA6D0E"/>
    <w:rsid w:val="00FB34A0"/>
    <w:rsid w:val="00FC33C3"/>
    <w:rsid w:val="00FC449D"/>
    <w:rsid w:val="00FC6B2B"/>
    <w:rsid w:val="00FD63DD"/>
    <w:rsid w:val="00FE0BF6"/>
    <w:rsid w:val="00FE1C7D"/>
    <w:rsid w:val="00FE26B1"/>
    <w:rsid w:val="00FE3324"/>
    <w:rsid w:val="00FE5233"/>
    <w:rsid w:val="00FF1755"/>
    <w:rsid w:val="00FF204B"/>
    <w:rsid w:val="00FF3EC4"/>
    <w:rsid w:val="00FF5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8729A"/>
  <w15:chartTrackingRefBased/>
  <w15:docId w15:val="{B7E75CC5-5DB7-4E1E-B3D2-F983CB4C2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45F1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45F1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1DF4"/>
    <w:pPr>
      <w:spacing w:after="200" w:line="276" w:lineRule="auto"/>
      <w:ind w:left="720"/>
      <w:contextualSpacing/>
    </w:pPr>
  </w:style>
  <w:style w:type="character" w:styleId="CommentReference">
    <w:name w:val="annotation reference"/>
    <w:basedOn w:val="DefaultParagraphFont"/>
    <w:uiPriority w:val="99"/>
    <w:semiHidden/>
    <w:unhideWhenUsed/>
    <w:rsid w:val="00640A3F"/>
    <w:rPr>
      <w:sz w:val="16"/>
      <w:szCs w:val="16"/>
    </w:rPr>
  </w:style>
  <w:style w:type="paragraph" w:styleId="CommentText">
    <w:name w:val="annotation text"/>
    <w:basedOn w:val="Normal"/>
    <w:link w:val="CommentTextChar"/>
    <w:uiPriority w:val="99"/>
    <w:unhideWhenUsed/>
    <w:rsid w:val="00640A3F"/>
    <w:pPr>
      <w:spacing w:line="240" w:lineRule="auto"/>
    </w:pPr>
    <w:rPr>
      <w:sz w:val="20"/>
      <w:szCs w:val="20"/>
    </w:rPr>
  </w:style>
  <w:style w:type="character" w:customStyle="1" w:styleId="CommentTextChar">
    <w:name w:val="Comment Text Char"/>
    <w:basedOn w:val="DefaultParagraphFont"/>
    <w:link w:val="CommentText"/>
    <w:uiPriority w:val="99"/>
    <w:rsid w:val="00640A3F"/>
    <w:rPr>
      <w:sz w:val="20"/>
      <w:szCs w:val="20"/>
    </w:rPr>
  </w:style>
  <w:style w:type="paragraph" w:styleId="CommentSubject">
    <w:name w:val="annotation subject"/>
    <w:basedOn w:val="CommentText"/>
    <w:next w:val="CommentText"/>
    <w:link w:val="CommentSubjectChar"/>
    <w:uiPriority w:val="99"/>
    <w:semiHidden/>
    <w:unhideWhenUsed/>
    <w:rsid w:val="00640A3F"/>
    <w:rPr>
      <w:b/>
      <w:bCs/>
    </w:rPr>
  </w:style>
  <w:style w:type="character" w:customStyle="1" w:styleId="CommentSubjectChar">
    <w:name w:val="Comment Subject Char"/>
    <w:basedOn w:val="CommentTextChar"/>
    <w:link w:val="CommentSubject"/>
    <w:uiPriority w:val="99"/>
    <w:semiHidden/>
    <w:rsid w:val="00640A3F"/>
    <w:rPr>
      <w:b/>
      <w:bCs/>
      <w:sz w:val="20"/>
      <w:szCs w:val="20"/>
    </w:rPr>
  </w:style>
  <w:style w:type="paragraph" w:styleId="BalloonText">
    <w:name w:val="Balloon Text"/>
    <w:basedOn w:val="Normal"/>
    <w:link w:val="BalloonTextChar"/>
    <w:uiPriority w:val="99"/>
    <w:semiHidden/>
    <w:unhideWhenUsed/>
    <w:rsid w:val="00640A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0A3F"/>
    <w:rPr>
      <w:rFonts w:ascii="Segoe UI" w:hAnsi="Segoe UI" w:cs="Segoe UI"/>
      <w:sz w:val="18"/>
      <w:szCs w:val="18"/>
    </w:rPr>
  </w:style>
  <w:style w:type="character" w:customStyle="1" w:styleId="Heading3Char">
    <w:name w:val="Heading 3 Char"/>
    <w:basedOn w:val="DefaultParagraphFont"/>
    <w:link w:val="Heading3"/>
    <w:uiPriority w:val="9"/>
    <w:rsid w:val="00445F12"/>
    <w:rPr>
      <w:rFonts w:ascii="Times New Roman" w:eastAsia="Times New Roman" w:hAnsi="Times New Roman" w:cs="Times New Roman"/>
      <w:b/>
      <w:bCs/>
      <w:sz w:val="27"/>
      <w:szCs w:val="27"/>
    </w:rPr>
  </w:style>
  <w:style w:type="paragraph" w:styleId="NormalWeb">
    <w:name w:val="Normal (Web)"/>
    <w:basedOn w:val="Normal"/>
    <w:uiPriority w:val="99"/>
    <w:unhideWhenUsed/>
    <w:rsid w:val="00445F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445F12"/>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073E4F"/>
    <w:rPr>
      <w:b/>
      <w:bCs/>
    </w:rPr>
  </w:style>
  <w:style w:type="paragraph" w:styleId="NoSpacing">
    <w:name w:val="No Spacing"/>
    <w:uiPriority w:val="1"/>
    <w:qFormat/>
    <w:rsid w:val="00073E4F"/>
    <w:pPr>
      <w:spacing w:after="0" w:line="240" w:lineRule="auto"/>
    </w:pPr>
  </w:style>
  <w:style w:type="paragraph" w:styleId="Header">
    <w:name w:val="header"/>
    <w:basedOn w:val="Normal"/>
    <w:link w:val="HeaderChar"/>
    <w:uiPriority w:val="99"/>
    <w:unhideWhenUsed/>
    <w:rsid w:val="00B915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556"/>
  </w:style>
  <w:style w:type="paragraph" w:styleId="Footer">
    <w:name w:val="footer"/>
    <w:basedOn w:val="Normal"/>
    <w:link w:val="FooterChar"/>
    <w:uiPriority w:val="99"/>
    <w:unhideWhenUsed/>
    <w:rsid w:val="00B915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556"/>
  </w:style>
  <w:style w:type="paragraph" w:styleId="Revision">
    <w:name w:val="Revision"/>
    <w:hidden/>
    <w:uiPriority w:val="99"/>
    <w:semiHidden/>
    <w:rsid w:val="00713668"/>
    <w:pPr>
      <w:spacing w:after="0" w:line="240" w:lineRule="auto"/>
    </w:pPr>
  </w:style>
  <w:style w:type="character" w:styleId="Hyperlink">
    <w:name w:val="Hyperlink"/>
    <w:basedOn w:val="DefaultParagraphFont"/>
    <w:uiPriority w:val="99"/>
    <w:unhideWhenUsed/>
    <w:rsid w:val="00E333A5"/>
    <w:rPr>
      <w:color w:val="0563C1" w:themeColor="hyperlink"/>
      <w:u w:val="single"/>
    </w:rPr>
  </w:style>
  <w:style w:type="paragraph" w:customStyle="1" w:styleId="Default">
    <w:name w:val="Default"/>
    <w:rsid w:val="007E27E9"/>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276803">
      <w:bodyDiv w:val="1"/>
      <w:marLeft w:val="0"/>
      <w:marRight w:val="0"/>
      <w:marTop w:val="0"/>
      <w:marBottom w:val="0"/>
      <w:divBdr>
        <w:top w:val="none" w:sz="0" w:space="0" w:color="auto"/>
        <w:left w:val="none" w:sz="0" w:space="0" w:color="auto"/>
        <w:bottom w:val="none" w:sz="0" w:space="0" w:color="auto"/>
        <w:right w:val="none" w:sz="0" w:space="0" w:color="auto"/>
      </w:divBdr>
    </w:div>
    <w:div w:id="686978119">
      <w:bodyDiv w:val="1"/>
      <w:marLeft w:val="0"/>
      <w:marRight w:val="0"/>
      <w:marTop w:val="0"/>
      <w:marBottom w:val="0"/>
      <w:divBdr>
        <w:top w:val="none" w:sz="0" w:space="0" w:color="auto"/>
        <w:left w:val="none" w:sz="0" w:space="0" w:color="auto"/>
        <w:bottom w:val="none" w:sz="0" w:space="0" w:color="auto"/>
        <w:right w:val="none" w:sz="0" w:space="0" w:color="auto"/>
      </w:divBdr>
    </w:div>
    <w:div w:id="1058633113">
      <w:bodyDiv w:val="1"/>
      <w:marLeft w:val="0"/>
      <w:marRight w:val="0"/>
      <w:marTop w:val="0"/>
      <w:marBottom w:val="0"/>
      <w:divBdr>
        <w:top w:val="none" w:sz="0" w:space="0" w:color="auto"/>
        <w:left w:val="none" w:sz="0" w:space="0" w:color="auto"/>
        <w:bottom w:val="none" w:sz="0" w:space="0" w:color="auto"/>
        <w:right w:val="none" w:sz="0" w:space="0" w:color="auto"/>
      </w:divBdr>
    </w:div>
    <w:div w:id="1090194766">
      <w:bodyDiv w:val="1"/>
      <w:marLeft w:val="0"/>
      <w:marRight w:val="0"/>
      <w:marTop w:val="0"/>
      <w:marBottom w:val="0"/>
      <w:divBdr>
        <w:top w:val="none" w:sz="0" w:space="0" w:color="auto"/>
        <w:left w:val="none" w:sz="0" w:space="0" w:color="auto"/>
        <w:bottom w:val="none" w:sz="0" w:space="0" w:color="auto"/>
        <w:right w:val="none" w:sz="0" w:space="0" w:color="auto"/>
      </w:divBdr>
    </w:div>
    <w:div w:id="2097051113">
      <w:bodyDiv w:val="1"/>
      <w:marLeft w:val="0"/>
      <w:marRight w:val="0"/>
      <w:marTop w:val="0"/>
      <w:marBottom w:val="0"/>
      <w:divBdr>
        <w:top w:val="none" w:sz="0" w:space="0" w:color="auto"/>
        <w:left w:val="none" w:sz="0" w:space="0" w:color="auto"/>
        <w:bottom w:val="none" w:sz="0" w:space="0" w:color="auto"/>
        <w:right w:val="none" w:sz="0" w:space="0" w:color="auto"/>
      </w:divBdr>
      <w:divsChild>
        <w:div w:id="680862840">
          <w:marLeft w:val="0"/>
          <w:marRight w:val="0"/>
          <w:marTop w:val="0"/>
          <w:marBottom w:val="0"/>
          <w:divBdr>
            <w:top w:val="none" w:sz="0" w:space="0" w:color="auto"/>
            <w:left w:val="none" w:sz="0" w:space="0" w:color="auto"/>
            <w:bottom w:val="none" w:sz="0" w:space="0" w:color="auto"/>
            <w:right w:val="none" w:sz="0" w:space="0" w:color="auto"/>
          </w:divBdr>
        </w:div>
        <w:div w:id="847137555">
          <w:marLeft w:val="0"/>
          <w:marRight w:val="0"/>
          <w:marTop w:val="0"/>
          <w:marBottom w:val="0"/>
          <w:divBdr>
            <w:top w:val="none" w:sz="0" w:space="0" w:color="auto"/>
            <w:left w:val="none" w:sz="0" w:space="0" w:color="auto"/>
            <w:bottom w:val="none" w:sz="0" w:space="0" w:color="auto"/>
            <w:right w:val="none" w:sz="0" w:space="0" w:color="auto"/>
          </w:divBdr>
        </w:div>
        <w:div w:id="1149132626">
          <w:marLeft w:val="0"/>
          <w:marRight w:val="0"/>
          <w:marTop w:val="0"/>
          <w:marBottom w:val="0"/>
          <w:divBdr>
            <w:top w:val="none" w:sz="0" w:space="0" w:color="auto"/>
            <w:left w:val="none" w:sz="0" w:space="0" w:color="auto"/>
            <w:bottom w:val="none" w:sz="0" w:space="0" w:color="auto"/>
            <w:right w:val="none" w:sz="0" w:space="0" w:color="auto"/>
          </w:divBdr>
        </w:div>
        <w:div w:id="2097285843">
          <w:marLeft w:val="0"/>
          <w:marRight w:val="0"/>
          <w:marTop w:val="0"/>
          <w:marBottom w:val="0"/>
          <w:divBdr>
            <w:top w:val="none" w:sz="0" w:space="0" w:color="auto"/>
            <w:left w:val="none" w:sz="0" w:space="0" w:color="auto"/>
            <w:bottom w:val="none" w:sz="0" w:space="0" w:color="auto"/>
            <w:right w:val="none" w:sz="0" w:space="0" w:color="auto"/>
          </w:divBdr>
        </w:div>
        <w:div w:id="1756855585">
          <w:marLeft w:val="0"/>
          <w:marRight w:val="0"/>
          <w:marTop w:val="0"/>
          <w:marBottom w:val="0"/>
          <w:divBdr>
            <w:top w:val="none" w:sz="0" w:space="0" w:color="auto"/>
            <w:left w:val="none" w:sz="0" w:space="0" w:color="auto"/>
            <w:bottom w:val="none" w:sz="0" w:space="0" w:color="auto"/>
            <w:right w:val="none" w:sz="0" w:space="0" w:color="auto"/>
          </w:divBdr>
          <w:divsChild>
            <w:div w:id="50910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RFHR@wisconservation.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21A5B1CD8FE9041BE7B061C53159FF1" ma:contentTypeVersion="13" ma:contentTypeDescription="Create a new document." ma:contentTypeScope="" ma:versionID="379815c9b7445f3b921eb6e6fe7cff97">
  <xsd:schema xmlns:xsd="http://www.w3.org/2001/XMLSchema" xmlns:xs="http://www.w3.org/2001/XMLSchema" xmlns:p="http://schemas.microsoft.com/office/2006/metadata/properties" xmlns:ns2="c8e323a3-8403-4bfe-8256-9740b046af99" xmlns:ns3="1725ee73-a46a-4069-92bf-a4dd5b821343" targetNamespace="http://schemas.microsoft.com/office/2006/metadata/properties" ma:root="true" ma:fieldsID="e83532e88563e36d3e4d9f4c9732bf4a" ns2:_="" ns3:_="">
    <xsd:import namespace="c8e323a3-8403-4bfe-8256-9740b046af99"/>
    <xsd:import namespace="1725ee73-a46a-4069-92bf-a4dd5b8213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e323a3-8403-4bfe-8256-9740b046a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55e77ac-1656-410e-9615-fca71a2573b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25ee73-a46a-4069-92bf-a4dd5b82134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519baf0-8f33-4a23-85fc-600110e718a5}" ma:internalName="TaxCatchAll" ma:showField="CatchAllData" ma:web="1725ee73-a46a-4069-92bf-a4dd5b8213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725ee73-a46a-4069-92bf-a4dd5b821343" xsi:nil="true"/>
    <lcf76f155ced4ddcb4097134ff3c332f xmlns="c8e323a3-8403-4bfe-8256-9740b046af9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0766AA-D97D-45EE-9CC7-9CAB6E36638F}">
  <ds:schemaRefs>
    <ds:schemaRef ds:uri="http://schemas.openxmlformats.org/officeDocument/2006/bibliography"/>
  </ds:schemaRefs>
</ds:datastoreItem>
</file>

<file path=customXml/itemProps2.xml><?xml version="1.0" encoding="utf-8"?>
<ds:datastoreItem xmlns:ds="http://schemas.openxmlformats.org/officeDocument/2006/customXml" ds:itemID="{4FBE0DF3-F1C8-4516-A3F8-074AA1F42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e323a3-8403-4bfe-8256-9740b046af99"/>
    <ds:schemaRef ds:uri="1725ee73-a46a-4069-92bf-a4dd5b8213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DD1D46-0329-4236-87BD-3D24EDC4F2CC}">
  <ds:schemaRefs>
    <ds:schemaRef ds:uri="http://schemas.microsoft.com/office/2006/metadata/properties"/>
    <ds:schemaRef ds:uri="http://schemas.microsoft.com/office/infopath/2007/PartnerControls"/>
    <ds:schemaRef ds:uri="1725ee73-a46a-4069-92bf-a4dd5b821343"/>
    <ds:schemaRef ds:uri="c8e323a3-8403-4bfe-8256-9740b046af99"/>
  </ds:schemaRefs>
</ds:datastoreItem>
</file>

<file path=customXml/itemProps4.xml><?xml version="1.0" encoding="utf-8"?>
<ds:datastoreItem xmlns:ds="http://schemas.openxmlformats.org/officeDocument/2006/customXml" ds:itemID="{54CAB035-6D05-420B-B46C-407405BF86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888</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 Williamson</dc:creator>
  <cp:keywords/>
  <dc:description/>
  <cp:lastModifiedBy>Shari Henning</cp:lastModifiedBy>
  <cp:revision>64</cp:revision>
  <cp:lastPrinted>2023-01-26T21:22:00Z</cp:lastPrinted>
  <dcterms:created xsi:type="dcterms:W3CDTF">2024-03-19T23:08:00Z</dcterms:created>
  <dcterms:modified xsi:type="dcterms:W3CDTF">2024-05-22T16:52:00Z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0x010100347EF7B8773CF84790586CDBD406136C</vt:lpwstr>
  </property>
  <property fmtid="{D5CDD505-2E9C-101B-9397-08002B2CF9AE}" pid="3" name="MediaServiceImageTags">
    <vt:lpwstr/>
  </property>
</Properties>
</file>